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2B761F" w:rsidRDefault="00D23812" w:rsidP="00D23812">
      <w:pPr>
        <w:spacing w:after="0" w:line="240" w:lineRule="auto"/>
        <w:rPr>
          <w:rFonts w:eastAsia="Times New Roman"/>
        </w:rPr>
      </w:pPr>
    </w:p>
    <w:p w14:paraId="1D4A6943" w14:textId="3551D320" w:rsidR="00706373" w:rsidRDefault="006825F6" w:rsidP="00706373">
      <w:pPr>
        <w:spacing w:after="0" w:line="240" w:lineRule="auto"/>
        <w:jc w:val="center"/>
        <w:rPr>
          <w:rFonts w:eastAsia="Times New Roman"/>
          <w:u w:val="single"/>
        </w:rPr>
      </w:pPr>
      <w:r>
        <w:rPr>
          <w:rFonts w:eastAsia="Times New Roman"/>
          <w:u w:val="single"/>
        </w:rPr>
        <w:t xml:space="preserve">Held </w:t>
      </w:r>
      <w:r w:rsidR="00B06C69">
        <w:rPr>
          <w:rFonts w:eastAsia="Times New Roman"/>
          <w:u w:val="single"/>
        </w:rPr>
        <w:t xml:space="preserve">in the Boardroom &amp; </w:t>
      </w:r>
      <w:r w:rsidR="001450D5">
        <w:rPr>
          <w:rFonts w:eastAsia="Times New Roman"/>
          <w:u w:val="single"/>
        </w:rPr>
        <w:t xml:space="preserve">via </w:t>
      </w:r>
      <w:r w:rsidR="00646CA6">
        <w:rPr>
          <w:rFonts w:eastAsia="Times New Roman"/>
          <w:u w:val="single"/>
        </w:rPr>
        <w:t>Zoom</w:t>
      </w:r>
    </w:p>
    <w:p w14:paraId="4AB4E2BE" w14:textId="5BCEF8A0"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EE6198">
        <w:rPr>
          <w:rFonts w:eastAsia="Times New Roman"/>
          <w:u w:val="single"/>
        </w:rPr>
        <w:t>June 4</w:t>
      </w:r>
      <w:r w:rsidR="003D7B4E" w:rsidRPr="003D7B4E">
        <w:rPr>
          <w:rFonts w:eastAsia="Times New Roman"/>
          <w:u w:val="single"/>
          <w:vertAlign w:val="superscript"/>
        </w:rPr>
        <w:t>th</w:t>
      </w:r>
      <w:r w:rsidR="00975761">
        <w:rPr>
          <w:rFonts w:eastAsia="Times New Roman"/>
          <w:u w:val="single"/>
        </w:rPr>
        <w:t>, 2024</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2B761F" w:rsidRDefault="00D23812" w:rsidP="00D23812">
      <w:pPr>
        <w:spacing w:after="0" w:line="240" w:lineRule="auto"/>
        <w:rPr>
          <w:rFonts w:eastAsia="Times New Roman"/>
          <w:sz w:val="12"/>
          <w:szCs w:val="12"/>
        </w:rPr>
      </w:pPr>
    </w:p>
    <w:p w14:paraId="69F78614" w14:textId="77777777" w:rsidR="00D23812" w:rsidRPr="00230BF3"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230BF3">
        <w:rPr>
          <w:rFonts w:eastAsia="Times New Roman"/>
        </w:rPr>
        <w:tab/>
      </w:r>
    </w:p>
    <w:p w14:paraId="23B2A108" w14:textId="047CB8E9" w:rsidR="003C66A6" w:rsidRPr="000C0BA8" w:rsidRDefault="00D23812" w:rsidP="00BB2DF1">
      <w:pPr>
        <w:tabs>
          <w:tab w:val="left" w:pos="1260"/>
        </w:tabs>
        <w:spacing w:after="0" w:line="240" w:lineRule="auto"/>
        <w:ind w:left="1440" w:hanging="1440"/>
        <w:rPr>
          <w:rFonts w:eastAsia="Times New Roman"/>
        </w:rPr>
      </w:pPr>
      <w:r w:rsidRPr="00230BF3">
        <w:rPr>
          <w:rFonts w:eastAsia="Times New Roman"/>
        </w:rPr>
        <w:t>Voting</w:t>
      </w:r>
      <w:r w:rsidR="00A4300A" w:rsidRPr="00230BF3">
        <w:rPr>
          <w:rFonts w:eastAsia="Times New Roman"/>
        </w:rPr>
        <w:t>:</w:t>
      </w:r>
      <w:r w:rsidR="006825F6" w:rsidRPr="00230BF3">
        <w:rPr>
          <w:rFonts w:eastAsia="Times New Roman"/>
        </w:rPr>
        <w:t xml:space="preserve"> </w:t>
      </w:r>
      <w:r w:rsidR="006825F6" w:rsidRPr="00230BF3">
        <w:rPr>
          <w:rFonts w:eastAsia="Times New Roman"/>
        </w:rPr>
        <w:tab/>
      </w:r>
      <w:r w:rsidR="006825F6" w:rsidRPr="00230BF3">
        <w:rPr>
          <w:rFonts w:eastAsia="Times New Roman"/>
        </w:rPr>
        <w:tab/>
      </w:r>
      <w:bookmarkStart w:id="0" w:name="_Hlk118902758"/>
      <w:r w:rsidR="00C1352F" w:rsidRPr="000C0BA8">
        <w:rPr>
          <w:rFonts w:eastAsia="Times New Roman"/>
        </w:rPr>
        <w:t>Eric Pietsch</w:t>
      </w:r>
      <w:r w:rsidR="00A40703" w:rsidRPr="000C0BA8">
        <w:rPr>
          <w:rFonts w:eastAsia="Times New Roman"/>
        </w:rPr>
        <w:tab/>
      </w:r>
      <w:r w:rsidR="00C1352F" w:rsidRPr="000C0BA8">
        <w:rPr>
          <w:rFonts w:eastAsia="Times New Roman"/>
        </w:rPr>
        <w:tab/>
      </w:r>
      <w:r w:rsidR="00A40703" w:rsidRPr="000C0BA8">
        <w:rPr>
          <w:rFonts w:eastAsia="Times New Roman"/>
        </w:rPr>
        <w:tab/>
      </w:r>
      <w:r w:rsidR="00895A50" w:rsidRPr="000C0BA8">
        <w:rPr>
          <w:rFonts w:eastAsia="Times New Roman"/>
        </w:rPr>
        <w:t>Terry Popowich</w:t>
      </w:r>
      <w:r w:rsidR="00FF5C44" w:rsidRPr="000C0BA8">
        <w:rPr>
          <w:rFonts w:eastAsia="Times New Roman"/>
        </w:rPr>
        <w:tab/>
      </w:r>
      <w:r w:rsidR="0040417C" w:rsidRPr="000C0BA8">
        <w:rPr>
          <w:rFonts w:eastAsia="Times New Roman"/>
        </w:rPr>
        <w:tab/>
      </w:r>
      <w:r w:rsidR="00211873" w:rsidRPr="000C0BA8">
        <w:rPr>
          <w:rFonts w:eastAsia="Times New Roman"/>
        </w:rPr>
        <w:t>Dorene Boulanger</w:t>
      </w:r>
    </w:p>
    <w:p w14:paraId="7A40B00E" w14:textId="358DA5DC" w:rsidR="0071332C" w:rsidRPr="000C0BA8" w:rsidRDefault="003C66A6" w:rsidP="00C870AD">
      <w:pPr>
        <w:tabs>
          <w:tab w:val="left" w:pos="1260"/>
        </w:tabs>
        <w:spacing w:after="0" w:line="240" w:lineRule="auto"/>
        <w:ind w:left="1440" w:hanging="1440"/>
        <w:rPr>
          <w:rFonts w:eastAsia="Times New Roman"/>
          <w:lang w:val="fr-FR"/>
        </w:rPr>
      </w:pPr>
      <w:r w:rsidRPr="000C0BA8">
        <w:rPr>
          <w:rFonts w:eastAsia="Times New Roman"/>
        </w:rPr>
        <w:tab/>
      </w:r>
      <w:r w:rsidRPr="000C0BA8">
        <w:rPr>
          <w:rFonts w:eastAsia="Times New Roman"/>
        </w:rPr>
        <w:tab/>
      </w:r>
      <w:r w:rsidR="00487BFF" w:rsidRPr="000C0BA8">
        <w:rPr>
          <w:rFonts w:eastAsia="Times New Roman"/>
        </w:rPr>
        <w:t xml:space="preserve">Bobby Jo Chenier  </w:t>
      </w:r>
      <w:r w:rsidR="00487BFF" w:rsidRPr="000C0BA8">
        <w:rPr>
          <w:rFonts w:eastAsia="Times New Roman"/>
          <w:lang w:val="fr-FR"/>
        </w:rPr>
        <w:t xml:space="preserve"> </w:t>
      </w:r>
      <w:r w:rsidR="0071332C" w:rsidRPr="000C0BA8">
        <w:rPr>
          <w:rFonts w:eastAsia="Times New Roman"/>
          <w:lang w:val="fr-FR"/>
        </w:rPr>
        <w:tab/>
      </w:r>
      <w:r w:rsidR="00C1352F" w:rsidRPr="000C0BA8">
        <w:rPr>
          <w:rFonts w:eastAsia="Times New Roman"/>
          <w:lang w:val="fr-FR"/>
        </w:rPr>
        <w:tab/>
      </w:r>
      <w:r w:rsidR="00211873" w:rsidRPr="000C0BA8">
        <w:rPr>
          <w:rFonts w:eastAsia="Times New Roman"/>
          <w:lang w:val="fr-FR"/>
        </w:rPr>
        <w:t xml:space="preserve">Elaine </w:t>
      </w:r>
      <w:proofErr w:type="spellStart"/>
      <w:r w:rsidR="00211873" w:rsidRPr="000C0BA8">
        <w:rPr>
          <w:rFonts w:eastAsia="Times New Roman"/>
          <w:lang w:val="fr-FR"/>
        </w:rPr>
        <w:t>Mannisto</w:t>
      </w:r>
      <w:proofErr w:type="spellEnd"/>
      <w:r w:rsidR="00935317" w:rsidRPr="000C0BA8">
        <w:rPr>
          <w:rFonts w:eastAsia="Times New Roman"/>
          <w:lang w:val="fr-FR"/>
        </w:rPr>
        <w:tab/>
      </w:r>
      <w:r w:rsidR="00935317" w:rsidRPr="000C0BA8">
        <w:rPr>
          <w:rFonts w:eastAsia="Times New Roman"/>
          <w:lang w:val="fr-FR"/>
        </w:rPr>
        <w:tab/>
      </w:r>
      <w:r w:rsidR="009645CC" w:rsidRPr="000C0BA8">
        <w:rPr>
          <w:rFonts w:eastAsia="Times New Roman"/>
          <w:lang w:val="fr-FR"/>
        </w:rPr>
        <w:t>Donna Pelletier</w:t>
      </w:r>
      <w:r w:rsidR="00895A50" w:rsidRPr="000C0BA8">
        <w:rPr>
          <w:rFonts w:eastAsia="Times New Roman"/>
          <w:lang w:val="fr-FR"/>
        </w:rPr>
        <w:t xml:space="preserve"> </w:t>
      </w:r>
      <w:bookmarkEnd w:id="0"/>
      <w:r w:rsidR="000C0BA8" w:rsidRPr="000C0BA8">
        <w:rPr>
          <w:rFonts w:eastAsia="Times New Roman"/>
          <w:lang w:val="fr-FR"/>
        </w:rPr>
        <w:t>Michael Davis</w:t>
      </w:r>
      <w:r w:rsidR="00597CD2" w:rsidRPr="000C0BA8">
        <w:rPr>
          <w:rFonts w:eastAsia="Times New Roman"/>
        </w:rPr>
        <w:tab/>
      </w:r>
    </w:p>
    <w:p w14:paraId="3DEEBC39" w14:textId="77777777" w:rsidR="00203970" w:rsidRPr="000C0BA8" w:rsidRDefault="00203970" w:rsidP="00BB2438">
      <w:pPr>
        <w:tabs>
          <w:tab w:val="left" w:pos="1260"/>
        </w:tabs>
        <w:spacing w:after="0" w:line="240" w:lineRule="auto"/>
        <w:ind w:left="1440" w:hanging="1440"/>
        <w:rPr>
          <w:rFonts w:eastAsia="Times New Roman"/>
          <w:sz w:val="12"/>
          <w:szCs w:val="12"/>
          <w:lang w:val="fr-FR"/>
        </w:rPr>
      </w:pPr>
    </w:p>
    <w:p w14:paraId="5BA4954D" w14:textId="77777777" w:rsidR="00487BFF" w:rsidRPr="000C0BA8" w:rsidRDefault="00D23812" w:rsidP="00487BFF">
      <w:pPr>
        <w:tabs>
          <w:tab w:val="left" w:pos="1260"/>
        </w:tabs>
        <w:spacing w:after="0" w:line="240" w:lineRule="auto"/>
        <w:ind w:left="1440" w:hanging="1440"/>
        <w:rPr>
          <w:rFonts w:eastAsia="Times New Roman"/>
          <w:lang w:val="fr-FR"/>
        </w:rPr>
      </w:pPr>
      <w:r w:rsidRPr="000C0BA8">
        <w:rPr>
          <w:rFonts w:eastAsia="Times New Roman"/>
          <w:lang w:val="fr-FR"/>
        </w:rPr>
        <w:t>Non-</w:t>
      </w:r>
      <w:proofErr w:type="spellStart"/>
      <w:r w:rsidRPr="000C0BA8">
        <w:rPr>
          <w:rFonts w:eastAsia="Times New Roman"/>
          <w:lang w:val="fr-FR"/>
        </w:rPr>
        <w:t>Voting</w:t>
      </w:r>
      <w:proofErr w:type="spellEnd"/>
      <w:r w:rsidR="00A4300A" w:rsidRPr="000C0BA8">
        <w:rPr>
          <w:rFonts w:eastAsia="Times New Roman"/>
          <w:lang w:val="fr-FR"/>
        </w:rPr>
        <w:t>:</w:t>
      </w:r>
      <w:r w:rsidRPr="000C0BA8">
        <w:rPr>
          <w:rFonts w:eastAsia="Times New Roman"/>
          <w:lang w:val="fr-FR"/>
        </w:rPr>
        <w:tab/>
      </w:r>
      <w:r w:rsidRPr="000C0BA8">
        <w:rPr>
          <w:rFonts w:eastAsia="Times New Roman"/>
          <w:lang w:val="fr-FR"/>
        </w:rPr>
        <w:tab/>
      </w:r>
      <w:r w:rsidR="00211873" w:rsidRPr="000C0BA8">
        <w:rPr>
          <w:rFonts w:eastAsia="Times New Roman"/>
          <w:lang w:val="fr-FR"/>
        </w:rPr>
        <w:t xml:space="preserve">Darryl Galusha </w:t>
      </w:r>
      <w:r w:rsidR="00211873" w:rsidRPr="000C0BA8">
        <w:rPr>
          <w:rFonts w:eastAsia="Times New Roman"/>
          <w:lang w:val="fr-FR"/>
        </w:rPr>
        <w:tab/>
      </w:r>
      <w:r w:rsidR="00211873" w:rsidRPr="000C0BA8">
        <w:rPr>
          <w:rFonts w:eastAsia="Times New Roman"/>
          <w:lang w:val="fr-FR"/>
        </w:rPr>
        <w:tab/>
      </w:r>
      <w:r w:rsidR="00AB7B10" w:rsidRPr="000C0BA8">
        <w:rPr>
          <w:rFonts w:eastAsia="Times New Roman"/>
          <w:lang w:val="fr-FR"/>
        </w:rPr>
        <w:t>Savana Marino</w:t>
      </w:r>
      <w:r w:rsidR="00172FC5" w:rsidRPr="000C0BA8">
        <w:rPr>
          <w:rFonts w:eastAsia="Times New Roman"/>
          <w:lang w:val="fr-FR"/>
        </w:rPr>
        <w:tab/>
      </w:r>
      <w:r w:rsidR="00487BFF" w:rsidRPr="000C0BA8">
        <w:rPr>
          <w:rFonts w:eastAsia="Times New Roman"/>
          <w:lang w:val="fr-FR"/>
        </w:rPr>
        <w:tab/>
      </w:r>
      <w:r w:rsidR="00B06C69" w:rsidRPr="000C0BA8">
        <w:rPr>
          <w:rFonts w:eastAsia="Times New Roman"/>
        </w:rPr>
        <w:t>Monique Gosselin</w:t>
      </w:r>
    </w:p>
    <w:p w14:paraId="72090526" w14:textId="77777777" w:rsidR="00A12681" w:rsidRDefault="00487BFF" w:rsidP="00A12681">
      <w:pPr>
        <w:tabs>
          <w:tab w:val="left" w:pos="1260"/>
        </w:tabs>
        <w:spacing w:after="0" w:line="240" w:lineRule="auto"/>
        <w:ind w:left="1440" w:hanging="1440"/>
        <w:rPr>
          <w:rFonts w:eastAsia="Times New Roman"/>
          <w:lang w:val="fr-FR"/>
        </w:rPr>
      </w:pPr>
      <w:r w:rsidRPr="000C0BA8">
        <w:rPr>
          <w:rFonts w:eastAsia="Times New Roman"/>
          <w:lang w:val="fr-FR"/>
        </w:rPr>
        <w:tab/>
      </w:r>
      <w:r w:rsidRPr="000C0BA8">
        <w:rPr>
          <w:rFonts w:eastAsia="Times New Roman"/>
          <w:lang w:val="fr-FR"/>
        </w:rPr>
        <w:tab/>
      </w:r>
      <w:r w:rsidR="000C0BA8" w:rsidRPr="000C0BA8">
        <w:rPr>
          <w:rFonts w:eastAsia="Times New Roman"/>
          <w:lang w:val="fr-FR"/>
        </w:rPr>
        <w:t>Ian McPherson</w:t>
      </w:r>
      <w:r w:rsidR="007E191C" w:rsidRPr="000C0BA8">
        <w:rPr>
          <w:rFonts w:eastAsia="Times New Roman"/>
          <w:lang w:val="fr-FR"/>
        </w:rPr>
        <w:tab/>
      </w:r>
      <w:r w:rsidR="00D06C35" w:rsidRPr="000C0BA8">
        <w:rPr>
          <w:rFonts w:eastAsia="Times New Roman"/>
          <w:lang w:val="fr-FR"/>
        </w:rPr>
        <w:tab/>
      </w:r>
      <w:r w:rsidR="000C0BA8" w:rsidRPr="000C0BA8">
        <w:rPr>
          <w:rFonts w:eastAsia="Times New Roman"/>
          <w:lang w:val="en-CA"/>
        </w:rPr>
        <w:t>Dr. R. Ciccarelli</w:t>
      </w:r>
      <w:r w:rsidRPr="000C0BA8">
        <w:rPr>
          <w:rFonts w:eastAsia="Times New Roman"/>
          <w:lang w:val="fr-FR"/>
        </w:rPr>
        <w:tab/>
      </w:r>
      <w:r w:rsidR="00A12681">
        <w:rPr>
          <w:rFonts w:eastAsia="Times New Roman"/>
          <w:lang w:val="fr-FR"/>
        </w:rPr>
        <w:tab/>
      </w:r>
    </w:p>
    <w:p w14:paraId="3492B63E" w14:textId="23C79860" w:rsidR="00C1352F" w:rsidRPr="000C0BA8" w:rsidRDefault="00A12681" w:rsidP="00A12681">
      <w:pPr>
        <w:tabs>
          <w:tab w:val="left" w:pos="1260"/>
        </w:tabs>
        <w:spacing w:after="0" w:line="240" w:lineRule="auto"/>
        <w:ind w:left="1440" w:hanging="1440"/>
        <w:rPr>
          <w:rFonts w:eastAsia="Times New Roman"/>
          <w:lang w:val="fr-FR"/>
        </w:rPr>
      </w:pPr>
      <w:r>
        <w:rPr>
          <w:rFonts w:eastAsia="Times New Roman"/>
          <w:lang w:val="fr-FR"/>
        </w:rPr>
        <w:tab/>
      </w:r>
      <w:r>
        <w:rPr>
          <w:rFonts w:eastAsia="Times New Roman"/>
          <w:lang w:val="fr-FR"/>
        </w:rPr>
        <w:tab/>
      </w:r>
      <w:r w:rsidR="008A3048" w:rsidRPr="000C0BA8">
        <w:rPr>
          <w:rFonts w:eastAsia="Times New Roman"/>
          <w:lang w:val="fr-FR"/>
        </w:rPr>
        <w:t>Jena Goulet (recorder)</w:t>
      </w:r>
      <w:r w:rsidR="0008607E" w:rsidRPr="000C0BA8">
        <w:rPr>
          <w:rFonts w:eastAsia="Times New Roman"/>
          <w:lang w:val="fr-FR"/>
        </w:rPr>
        <w:t xml:space="preserve"> </w:t>
      </w:r>
    </w:p>
    <w:p w14:paraId="2716EF2B" w14:textId="77777777" w:rsidR="00FD0570" w:rsidRPr="000C0BA8" w:rsidRDefault="00FD0570" w:rsidP="007E191C">
      <w:pPr>
        <w:tabs>
          <w:tab w:val="left" w:pos="1260"/>
        </w:tabs>
        <w:spacing w:after="0" w:line="240" w:lineRule="auto"/>
        <w:ind w:left="1440" w:hanging="1440"/>
        <w:rPr>
          <w:rFonts w:eastAsia="Times New Roman"/>
          <w:lang w:val="fr-FR"/>
        </w:rPr>
      </w:pPr>
    </w:p>
    <w:p w14:paraId="3A50993C" w14:textId="0D923792" w:rsidR="00FD0570" w:rsidRPr="000C0BA8" w:rsidRDefault="00FD0570" w:rsidP="007F2823">
      <w:pPr>
        <w:tabs>
          <w:tab w:val="left" w:pos="1260"/>
        </w:tabs>
        <w:spacing w:after="0" w:line="240" w:lineRule="auto"/>
        <w:ind w:left="1440" w:hanging="1440"/>
        <w:rPr>
          <w:rFonts w:eastAsia="Times New Roman"/>
          <w:lang w:val="fr-FR"/>
        </w:rPr>
      </w:pPr>
      <w:r w:rsidRPr="000C0BA8">
        <w:rPr>
          <w:rFonts w:eastAsia="Times New Roman"/>
          <w:lang w:val="fr-FR"/>
        </w:rPr>
        <w:t>Guest:</w:t>
      </w:r>
      <w:r w:rsidRPr="000C0BA8">
        <w:rPr>
          <w:rFonts w:eastAsia="Times New Roman"/>
          <w:lang w:val="fr-FR"/>
        </w:rPr>
        <w:tab/>
      </w:r>
      <w:r w:rsidRPr="000C0BA8">
        <w:rPr>
          <w:rFonts w:eastAsia="Times New Roman"/>
          <w:lang w:val="fr-FR"/>
        </w:rPr>
        <w:tab/>
      </w:r>
      <w:r w:rsidR="007F2823" w:rsidRPr="000C0BA8">
        <w:rPr>
          <w:rFonts w:eastAsia="Times New Roman"/>
          <w:lang w:val="fr-FR"/>
        </w:rPr>
        <w:t>Dwayne Hunking</w:t>
      </w:r>
    </w:p>
    <w:p w14:paraId="4FFC6040" w14:textId="43ACF831" w:rsidR="00D23812" w:rsidRPr="00FA6D65" w:rsidRDefault="00D23812" w:rsidP="00895912">
      <w:pPr>
        <w:tabs>
          <w:tab w:val="left" w:pos="1260"/>
        </w:tabs>
        <w:spacing w:after="0" w:line="240" w:lineRule="auto"/>
        <w:rPr>
          <w:rFonts w:eastAsia="Times New Roman"/>
          <w:lang w:val="fr-FR"/>
        </w:rPr>
      </w:pPr>
    </w:p>
    <w:p w14:paraId="20055C8E" w14:textId="77777777" w:rsidR="00D23812" w:rsidRPr="00EE3DB1" w:rsidRDefault="00A4300A" w:rsidP="00D23812">
      <w:pPr>
        <w:tabs>
          <w:tab w:val="left" w:pos="1260"/>
        </w:tabs>
        <w:spacing w:after="0" w:line="240" w:lineRule="auto"/>
        <w:rPr>
          <w:rFonts w:eastAsia="Times New Roman"/>
          <w:u w:val="single"/>
        </w:rPr>
      </w:pPr>
      <w:r w:rsidRPr="00EE3DB1">
        <w:rPr>
          <w:rFonts w:eastAsia="Times New Roman"/>
          <w:u w:val="single"/>
        </w:rPr>
        <w:t>Regrets</w:t>
      </w:r>
    </w:p>
    <w:p w14:paraId="421D7C34" w14:textId="2615BD23" w:rsidR="00D23812" w:rsidRPr="00DC0E37" w:rsidRDefault="00D23812" w:rsidP="00D23812">
      <w:pPr>
        <w:tabs>
          <w:tab w:val="left" w:pos="1260"/>
        </w:tabs>
        <w:spacing w:after="0" w:line="240" w:lineRule="auto"/>
        <w:rPr>
          <w:rFonts w:eastAsia="Times New Roman"/>
          <w:b/>
          <w:bCs/>
        </w:rPr>
      </w:pPr>
      <w:r w:rsidRPr="00EE3DB1">
        <w:rPr>
          <w:rFonts w:eastAsia="Times New Roman"/>
        </w:rPr>
        <w:t>Voting</w:t>
      </w:r>
      <w:r w:rsidR="00A4300A" w:rsidRPr="00EE3DB1">
        <w:rPr>
          <w:rFonts w:eastAsia="Times New Roman"/>
        </w:rPr>
        <w:t>:</w:t>
      </w:r>
      <w:r w:rsidRPr="00EE3DB1">
        <w:rPr>
          <w:rFonts w:eastAsia="Times New Roman"/>
        </w:rPr>
        <w:tab/>
      </w:r>
      <w:r w:rsidR="00BB2DF1" w:rsidRPr="00EE3DB1">
        <w:rPr>
          <w:rFonts w:eastAsia="Times New Roman"/>
        </w:rPr>
        <w:tab/>
      </w:r>
      <w:r w:rsidR="00487BFF" w:rsidRPr="007E191C">
        <w:rPr>
          <w:rFonts w:eastAsia="Times New Roman"/>
        </w:rPr>
        <w:t>Cory Lightfoot</w:t>
      </w:r>
    </w:p>
    <w:p w14:paraId="56580700" w14:textId="77777777" w:rsidR="006D3780" w:rsidRPr="002B761F" w:rsidRDefault="006D3780" w:rsidP="00767750">
      <w:pPr>
        <w:tabs>
          <w:tab w:val="left" w:pos="1260"/>
        </w:tabs>
        <w:spacing w:after="0" w:line="240" w:lineRule="auto"/>
        <w:ind w:left="1440" w:hanging="1440"/>
        <w:rPr>
          <w:rFonts w:eastAsia="Times New Roman"/>
          <w:sz w:val="12"/>
          <w:szCs w:val="12"/>
          <w:lang w:val="en-CA"/>
        </w:rPr>
      </w:pPr>
    </w:p>
    <w:p w14:paraId="22948983" w14:textId="2884AA4B" w:rsidR="00E96205" w:rsidRDefault="00D23812" w:rsidP="00203970">
      <w:pPr>
        <w:tabs>
          <w:tab w:val="left" w:pos="1260"/>
        </w:tabs>
        <w:spacing w:after="0" w:line="240" w:lineRule="auto"/>
        <w:ind w:left="1440" w:hanging="1440"/>
        <w:rPr>
          <w:rFonts w:eastAsia="Times New Roman"/>
          <w:lang w:val="fr-FR"/>
        </w:rPr>
      </w:pPr>
      <w:r w:rsidRPr="009E64FD">
        <w:rPr>
          <w:rFonts w:eastAsia="Times New Roman"/>
          <w:lang w:val="en-CA"/>
        </w:rPr>
        <w:t>Non-Voting</w:t>
      </w:r>
      <w:r w:rsidR="00A4300A" w:rsidRPr="009E64FD">
        <w:rPr>
          <w:rFonts w:eastAsia="Times New Roman"/>
          <w:lang w:val="en-CA"/>
        </w:rPr>
        <w:t>:</w:t>
      </w:r>
      <w:r w:rsidRPr="009E64FD">
        <w:rPr>
          <w:rFonts w:eastAsia="Times New Roman"/>
          <w:lang w:val="en-CA"/>
        </w:rPr>
        <w:tab/>
      </w:r>
      <w:r w:rsidRPr="009E64FD">
        <w:rPr>
          <w:rFonts w:eastAsia="Times New Roman"/>
          <w:lang w:val="en-CA"/>
        </w:rPr>
        <w:tab/>
      </w:r>
      <w:r w:rsidR="00487BFF" w:rsidRPr="00597CD2">
        <w:rPr>
          <w:rFonts w:eastAsia="Times New Roman"/>
          <w:lang w:val="fr-FR"/>
        </w:rPr>
        <w:t>Dr. C. Starratt</w:t>
      </w:r>
      <w:r w:rsidR="00487BFF" w:rsidRPr="00597CD2">
        <w:rPr>
          <w:rFonts w:eastAsia="Times New Roman"/>
          <w:lang w:val="fr-FR"/>
        </w:rPr>
        <w:tab/>
      </w:r>
      <w:r w:rsidR="00487BFF">
        <w:rPr>
          <w:rFonts w:eastAsia="Times New Roman"/>
          <w:lang w:val="fr-FR"/>
        </w:rPr>
        <w:tab/>
      </w:r>
      <w:r w:rsidR="00A12681">
        <w:rPr>
          <w:rFonts w:eastAsia="Times New Roman"/>
          <w:lang w:val="fr-FR"/>
        </w:rPr>
        <w:tab/>
      </w:r>
      <w:r w:rsidR="000C0BA8" w:rsidRPr="00487BFF">
        <w:rPr>
          <w:rFonts w:eastAsia="Times New Roman"/>
          <w:lang w:val="en-CA"/>
        </w:rPr>
        <w:t>Dr. C. Bricks</w:t>
      </w:r>
      <w:r w:rsidR="00597CD2">
        <w:rPr>
          <w:rFonts w:eastAsia="Times New Roman"/>
          <w:lang w:val="en-CA"/>
        </w:rPr>
        <w:tab/>
      </w:r>
    </w:p>
    <w:p w14:paraId="7B6C7A6B" w14:textId="77777777" w:rsidR="00203970" w:rsidRPr="00203970" w:rsidRDefault="00203970" w:rsidP="00203970">
      <w:pPr>
        <w:tabs>
          <w:tab w:val="left" w:pos="1260"/>
        </w:tabs>
        <w:spacing w:after="0" w:line="240" w:lineRule="auto"/>
        <w:ind w:left="1440" w:hanging="1440"/>
        <w:rPr>
          <w:rFonts w:eastAsia="Times New Roman"/>
          <w:lang w:val="en-CA"/>
        </w:rPr>
      </w:pPr>
    </w:p>
    <w:p w14:paraId="376C2DB3" w14:textId="7FC27D12"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C870AD">
        <w:rPr>
          <w:rFonts w:eastAsia="Times New Roman"/>
          <w:b/>
          <w:bCs/>
        </w:rPr>
        <w:t>7</w:t>
      </w:r>
      <w:r w:rsidR="00D23812" w:rsidRPr="00FC3410">
        <w:rPr>
          <w:rFonts w:eastAsia="Times New Roman"/>
          <w:b/>
          <w:bCs/>
        </w:rPr>
        <w:t xml:space="preserve"> Elected </w:t>
      </w:r>
      <w:r w:rsidR="00D23812" w:rsidRPr="00FC3410">
        <w:rPr>
          <w:rFonts w:eastAsia="Times New Roman"/>
          <w:b/>
          <w:bCs/>
        </w:rPr>
        <w:tab/>
      </w:r>
      <w:r w:rsidR="00C870AD">
        <w:rPr>
          <w:rFonts w:eastAsia="Times New Roman"/>
          <w:b/>
          <w:bCs/>
        </w:rPr>
        <w:t>1</w:t>
      </w:r>
      <w:r w:rsidR="00D23812" w:rsidRPr="00FC3410">
        <w:rPr>
          <w:rFonts w:eastAsia="Times New Roman"/>
          <w:b/>
          <w:bCs/>
        </w:rPr>
        <w:t xml:space="preserve">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C870AD">
        <w:rPr>
          <w:rFonts w:eastAsia="Times New Roman"/>
          <w:b/>
          <w:bCs/>
        </w:rPr>
        <w:t>8</w:t>
      </w:r>
    </w:p>
    <w:p w14:paraId="4C21EDF7" w14:textId="6EA71522"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C870AD">
        <w:rPr>
          <w:rFonts w:eastAsia="Times New Roman"/>
          <w:b/>
          <w:bCs/>
        </w:rPr>
        <w:t>2</w:t>
      </w:r>
      <w:r w:rsidR="00D23812" w:rsidRPr="00FC3410">
        <w:rPr>
          <w:rFonts w:eastAsia="Times New Roman"/>
          <w:b/>
          <w:bCs/>
        </w:rPr>
        <w:t xml:space="preserve"> Elected</w:t>
      </w:r>
      <w:r w:rsidR="00D23812" w:rsidRPr="00FC3410">
        <w:rPr>
          <w:rFonts w:eastAsia="Times New Roman"/>
          <w:b/>
          <w:bCs/>
        </w:rPr>
        <w:tab/>
      </w:r>
      <w:r w:rsidR="00C870AD">
        <w:rPr>
          <w:rFonts w:eastAsia="Times New Roman"/>
          <w:b/>
          <w:bCs/>
        </w:rPr>
        <w:t>1</w:t>
      </w:r>
      <w:r w:rsidR="00D23812" w:rsidRPr="00FC3410">
        <w:rPr>
          <w:rFonts w:eastAsia="Times New Roman"/>
          <w:b/>
          <w:bCs/>
        </w:rPr>
        <w:t xml:space="preserve">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C870AD">
        <w:rPr>
          <w:rFonts w:eastAsia="Times New Roman"/>
          <w:b/>
          <w:bCs/>
        </w:rPr>
        <w:t>3</w:t>
      </w:r>
    </w:p>
    <w:p w14:paraId="4CB2F093" w14:textId="77777777" w:rsidR="00D23812" w:rsidRPr="002B761F" w:rsidRDefault="00D23812" w:rsidP="00D23812">
      <w:pPr>
        <w:tabs>
          <w:tab w:val="left" w:pos="1260"/>
        </w:tabs>
        <w:spacing w:after="0" w:line="240" w:lineRule="auto"/>
        <w:rPr>
          <w:rFonts w:eastAsia="Times New Roman"/>
          <w:bCs/>
          <w:sz w:val="12"/>
          <w:szCs w:val="12"/>
        </w:rPr>
      </w:pPr>
    </w:p>
    <w:p w14:paraId="094ED842" w14:textId="722842A9" w:rsidR="005A7681" w:rsidRPr="00FC3410"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C870AD">
        <w:rPr>
          <w:rFonts w:eastAsia="Times New Roman"/>
          <w:b/>
          <w:bCs/>
        </w:rPr>
        <w:t>8</w:t>
      </w:r>
      <w:r w:rsidR="00E96205" w:rsidRPr="00FC3410">
        <w:rPr>
          <w:rFonts w:eastAsia="Times New Roman"/>
          <w:b/>
          <w:bCs/>
        </w:rPr>
        <w:tab/>
      </w:r>
      <w:r w:rsidR="00E96205" w:rsidRPr="00FC3410">
        <w:rPr>
          <w:rFonts w:eastAsia="Times New Roman"/>
          <w:b/>
          <w:bCs/>
        </w:rPr>
        <w:tab/>
        <w:t xml:space="preserve">Present:  </w:t>
      </w:r>
      <w:r w:rsidR="00397C10">
        <w:rPr>
          <w:rFonts w:eastAsia="Times New Roman"/>
          <w:b/>
          <w:bCs/>
        </w:rPr>
        <w:t>7</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487BFF">
        <w:rPr>
          <w:rFonts w:eastAsia="Times New Roman"/>
          <w:b/>
          <w:bCs/>
        </w:rPr>
        <w:t>8</w:t>
      </w:r>
      <w:r w:rsidR="00397C10">
        <w:rPr>
          <w:rFonts w:eastAsia="Times New Roman"/>
          <w:b/>
          <w:bCs/>
        </w:rPr>
        <w:t>8</w:t>
      </w:r>
      <w:r w:rsidRPr="00FC3410">
        <w:rPr>
          <w:rFonts w:eastAsia="Times New Roman"/>
          <w:b/>
          <w:bCs/>
        </w:rPr>
        <w:t>%</w:t>
      </w: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786F6497" w:rsidR="00F453C6" w:rsidRPr="00FC3410" w:rsidRDefault="004779A6" w:rsidP="00F453C6">
      <w:pPr>
        <w:spacing w:after="0" w:line="240" w:lineRule="auto"/>
        <w:rPr>
          <w:rFonts w:eastAsia="Times New Roman"/>
        </w:rPr>
      </w:pPr>
      <w:r>
        <w:rPr>
          <w:rFonts w:eastAsia="Times New Roman"/>
        </w:rPr>
        <w:t xml:space="preserve">● </w:t>
      </w:r>
      <w:r w:rsidR="004616E4">
        <w:rPr>
          <w:rFonts w:eastAsia="Times New Roman"/>
        </w:rPr>
        <w:t>The</w:t>
      </w:r>
      <w:r w:rsidR="00F453C6" w:rsidRPr="00FC3410">
        <w:rPr>
          <w:rFonts w:eastAsia="Times New Roman"/>
        </w:rPr>
        <w:t xml:space="preserve"> mee</w:t>
      </w:r>
      <w:r w:rsidR="002F1A7E">
        <w:rPr>
          <w:rFonts w:eastAsia="Times New Roman"/>
        </w:rPr>
        <w:t>ting was called to order at</w:t>
      </w:r>
      <w:r w:rsidR="00461085">
        <w:rPr>
          <w:rFonts w:eastAsia="Times New Roman"/>
        </w:rPr>
        <w:t xml:space="preserve"> </w:t>
      </w:r>
      <w:r w:rsidR="00BE1156">
        <w:rPr>
          <w:rFonts w:eastAsia="Times New Roman"/>
        </w:rPr>
        <w:t>5</w:t>
      </w:r>
      <w:r w:rsidR="00926C23">
        <w:rPr>
          <w:rFonts w:eastAsia="Times New Roman"/>
        </w:rPr>
        <w:t>:</w:t>
      </w:r>
      <w:r w:rsidR="00F9316A">
        <w:rPr>
          <w:rFonts w:eastAsia="Times New Roman"/>
        </w:rPr>
        <w:t>53</w:t>
      </w:r>
      <w:r w:rsidR="00BE1156">
        <w:rPr>
          <w:rFonts w:eastAsia="Times New Roman"/>
        </w:rPr>
        <w:t xml:space="preserve"> </w:t>
      </w:r>
      <w:r w:rsidR="00634077">
        <w:rPr>
          <w:rFonts w:eastAsia="Times New Roman"/>
        </w:rPr>
        <w:t xml:space="preserve">pm </w:t>
      </w:r>
      <w:r w:rsidR="00823C14">
        <w:rPr>
          <w:rFonts w:eastAsia="Times New Roman"/>
        </w:rPr>
        <w:t xml:space="preserve">by </w:t>
      </w:r>
      <w:r w:rsidR="00C1352F">
        <w:rPr>
          <w:rFonts w:eastAsia="Times New Roman"/>
        </w:rPr>
        <w:t>E. Pietsch</w:t>
      </w:r>
      <w:r w:rsidR="002E282F">
        <w:rPr>
          <w:rFonts w:eastAsia="Times New Roman"/>
        </w:rPr>
        <w:t>.</w:t>
      </w:r>
    </w:p>
    <w:p w14:paraId="67F14901" w14:textId="3B84FBBC" w:rsidR="00B06C69" w:rsidRDefault="00706373" w:rsidP="00F453C6">
      <w:pPr>
        <w:spacing w:after="0" w:line="240" w:lineRule="auto"/>
        <w:rPr>
          <w:rFonts w:eastAsia="Times New Roman"/>
        </w:rPr>
      </w:pPr>
      <w:r>
        <w:rPr>
          <w:rFonts w:eastAsia="Times New Roman"/>
        </w:rPr>
        <w:t xml:space="preserve">● </w:t>
      </w:r>
      <w:r w:rsidR="00C1352F">
        <w:rPr>
          <w:rFonts w:eastAsia="Times New Roman"/>
        </w:rPr>
        <w:t>E. Pietsch</w:t>
      </w:r>
      <w:r w:rsidR="00F453C6" w:rsidRPr="00FC3410">
        <w:rPr>
          <w:rFonts w:eastAsia="Times New Roman"/>
        </w:rPr>
        <w:t xml:space="preserve"> read the Treaty Acknowledgement.</w:t>
      </w:r>
    </w:p>
    <w:p w14:paraId="5C2042B0" w14:textId="5A816140" w:rsidR="00F52286" w:rsidRDefault="00F52286" w:rsidP="00F453C6">
      <w:pPr>
        <w:spacing w:after="0" w:line="240" w:lineRule="auto"/>
        <w:rPr>
          <w:rFonts w:eastAsia="Times New Roman"/>
        </w:rPr>
      </w:pPr>
      <w:r>
        <w:rPr>
          <w:rFonts w:eastAsia="Times New Roman"/>
        </w:rPr>
        <w:t>● E. Pietsch shared updates regarding NOMA. As government funding is lacking for northern hospitals, NOMA will be submitting a letter of support to OH.</w:t>
      </w:r>
    </w:p>
    <w:p w14:paraId="617411D0" w14:textId="77777777" w:rsidR="00EE6198" w:rsidRPr="00FC3410" w:rsidRDefault="00EE6198" w:rsidP="00EE6198">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7F7B29F9" w14:textId="341844AE" w:rsidR="00935317"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172FC5">
        <w:rPr>
          <w:rFonts w:eastAsia="Times New Roman"/>
        </w:rPr>
        <w:t>None.</w:t>
      </w:r>
    </w:p>
    <w:p w14:paraId="59219627" w14:textId="77777777" w:rsidR="00615F87" w:rsidRDefault="00615F87" w:rsidP="00F453C6">
      <w:pPr>
        <w:spacing w:after="0" w:line="240" w:lineRule="auto"/>
        <w:rPr>
          <w:rFonts w:eastAsia="Times New Roman"/>
          <w:b/>
          <w:u w:val="single"/>
        </w:rPr>
      </w:pPr>
    </w:p>
    <w:p w14:paraId="7C2CCE11" w14:textId="2799FA3C"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3F8332DD" w14:textId="6147D485" w:rsidR="007D5E74" w:rsidRPr="00C1352F" w:rsidRDefault="00F453C6" w:rsidP="00C1352F">
      <w:pPr>
        <w:tabs>
          <w:tab w:val="left" w:pos="360"/>
        </w:tabs>
        <w:spacing w:after="0" w:line="240" w:lineRule="auto"/>
        <w:rPr>
          <w:rFonts w:eastAsia="Times New Roman"/>
          <w:bCs/>
        </w:rPr>
      </w:pPr>
      <w:r w:rsidRPr="00FC3410">
        <w:rPr>
          <w:rFonts w:eastAsia="Times New Roman"/>
        </w:rPr>
        <w:t xml:space="preserve">● </w:t>
      </w:r>
      <w:r w:rsidR="00C1352F">
        <w:rPr>
          <w:rFonts w:eastAsia="Times New Roman"/>
        </w:rPr>
        <w:t xml:space="preserve">E. Pietsch </w:t>
      </w:r>
      <w:r w:rsidRPr="00FC3410">
        <w:rPr>
          <w:rFonts w:eastAsia="Times New Roman"/>
          <w:bCs/>
        </w:rPr>
        <w:t>asked if there were any amendments to the agenda.</w:t>
      </w:r>
    </w:p>
    <w:p w14:paraId="462E4E0E" w14:textId="7D2EE8EC" w:rsidR="00EE6198" w:rsidRDefault="00006B48" w:rsidP="00F9316A">
      <w:pPr>
        <w:spacing w:after="0" w:line="240" w:lineRule="auto"/>
        <w:rPr>
          <w:rFonts w:eastAsia="Times New Roman"/>
          <w:i/>
          <w:iCs/>
        </w:rPr>
      </w:pPr>
      <w:r w:rsidRPr="00FC3410">
        <w:rPr>
          <w:rFonts w:eastAsia="Times New Roman"/>
        </w:rPr>
        <w:t>●</w:t>
      </w:r>
      <w:r>
        <w:rPr>
          <w:rFonts w:eastAsia="Times New Roman"/>
        </w:rPr>
        <w:t xml:space="preserve"> </w:t>
      </w:r>
      <w:r w:rsidR="00F9316A">
        <w:rPr>
          <w:rFonts w:eastAsia="Times New Roman"/>
        </w:rPr>
        <w:t>Nothing noted.</w:t>
      </w:r>
    </w:p>
    <w:p w14:paraId="19D579E6" w14:textId="29D0930C" w:rsidR="001450D5" w:rsidRPr="00C1352F" w:rsidRDefault="001450D5" w:rsidP="001450D5">
      <w:pPr>
        <w:spacing w:after="0" w:line="240" w:lineRule="auto"/>
        <w:rPr>
          <w:rFonts w:eastAsia="Times New Roman"/>
        </w:rPr>
      </w:pPr>
      <w:bookmarkStart w:id="1" w:name="_Hlk100062845"/>
    </w:p>
    <w:p w14:paraId="453C1B8E" w14:textId="0FECBB3D" w:rsidR="00F453C6" w:rsidRPr="00FC3410" w:rsidRDefault="003F7C38" w:rsidP="00F453C6">
      <w:pPr>
        <w:tabs>
          <w:tab w:val="left" w:pos="360"/>
        </w:tabs>
        <w:spacing w:after="0" w:line="240" w:lineRule="auto"/>
        <w:rPr>
          <w:rFonts w:eastAsia="Times New Roman"/>
          <w:b/>
        </w:rPr>
      </w:pPr>
      <w:r>
        <w:rPr>
          <w:rFonts w:eastAsia="Times New Roman"/>
          <w:b/>
        </w:rPr>
        <w:t>It was moved by</w:t>
      </w:r>
      <w:r w:rsidR="00465782">
        <w:rPr>
          <w:rFonts w:eastAsia="Times New Roman"/>
          <w:b/>
        </w:rPr>
        <w:t xml:space="preserve"> </w:t>
      </w:r>
      <w:r w:rsidR="00397C10">
        <w:rPr>
          <w:rFonts w:eastAsia="Times New Roman"/>
          <w:b/>
        </w:rPr>
        <w:t>D. Boulanger</w:t>
      </w:r>
      <w:r w:rsidR="00B06C69">
        <w:rPr>
          <w:rFonts w:eastAsia="Times New Roman"/>
          <w:b/>
        </w:rPr>
        <w:t xml:space="preserve"> </w:t>
      </w:r>
      <w:r w:rsidR="00B87608">
        <w:rPr>
          <w:rFonts w:eastAsia="Times New Roman"/>
          <w:b/>
        </w:rPr>
        <w:t>and seconded by</w:t>
      </w:r>
      <w:r w:rsidR="00465782">
        <w:rPr>
          <w:rFonts w:eastAsia="Times New Roman"/>
          <w:b/>
        </w:rPr>
        <w:t xml:space="preserve"> </w:t>
      </w:r>
      <w:r w:rsidR="00397C10">
        <w:rPr>
          <w:rFonts w:eastAsia="Times New Roman"/>
          <w:b/>
        </w:rPr>
        <w:t>E. Mannisto</w:t>
      </w:r>
      <w:r w:rsidR="00895912">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F9316A">
        <w:rPr>
          <w:rFonts w:eastAsia="Times New Roman"/>
          <w:b/>
        </w:rPr>
        <w:t>presented</w:t>
      </w:r>
      <w:r w:rsidR="00CF4F8E">
        <w:rPr>
          <w:rFonts w:eastAsia="Times New Roman"/>
          <w:b/>
        </w:rPr>
        <w:t>.</w:t>
      </w:r>
    </w:p>
    <w:bookmarkEnd w:id="1"/>
    <w:p w14:paraId="0639692A" w14:textId="77777777" w:rsidR="00BE60A3" w:rsidRDefault="00662513" w:rsidP="0056535C">
      <w:pPr>
        <w:spacing w:after="0" w:line="240" w:lineRule="auto"/>
        <w:rPr>
          <w:rFonts w:eastAsia="Times New Roman"/>
          <w:b/>
        </w:rPr>
      </w:pPr>
      <w:r>
        <w:rPr>
          <w:noProof/>
        </w:rPr>
        <mc:AlternateContent>
          <mc:Choice Requires="wps">
            <w:drawing>
              <wp:anchor distT="0" distB="0" distL="114300" distR="114300" simplePos="0" relativeHeight="251661312" behindDoc="0" locked="0" layoutInCell="1" allowOverlap="1" wp14:anchorId="0A3B2677" wp14:editId="128E021D">
                <wp:simplePos x="0" y="0"/>
                <wp:positionH relativeFrom="column">
                  <wp:posOffset>9525</wp:posOffset>
                </wp:positionH>
                <wp:positionV relativeFrom="paragraph">
                  <wp:posOffset>177165</wp:posOffset>
                </wp:positionV>
                <wp:extent cx="698500" cy="238125"/>
                <wp:effectExtent l="0" t="0" r="63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179FC240" w:rsidR="00F862E9" w:rsidRPr="00E10771" w:rsidRDefault="00F862E9" w:rsidP="00336F43">
                            <w:pPr>
                              <w:jc w:val="center"/>
                              <w:rPr>
                                <w:b/>
                              </w:rPr>
                            </w:pPr>
                            <w:r>
                              <w:rPr>
                                <w:b/>
                              </w:rPr>
                              <w:t xml:space="preserve">RES </w:t>
                            </w:r>
                            <w:r w:rsidR="00EE6198">
                              <w:rPr>
                                <w:b/>
                              </w:rPr>
                              <w:t>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B2677" id="_x0000_t202" coordsize="21600,21600" o:spt="202" path="m,l,21600r21600,l21600,xe">
                <v:stroke joinstyle="miter"/>
                <v:path gradientshapeok="t" o:connecttype="rect"/>
              </v:shapetype>
              <v:shape id="Text Box 9" o:spid="_x0000_s1026" type="#_x0000_t202" style="position:absolute;margin-left:.75pt;margin-top:13.95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" fillcolor="white [3201]" strokeweight=".5pt">
                <v:path arrowok="t"/>
                <v:textbox>
                  <w:txbxContent>
                    <w:p w14:paraId="3325C984" w14:textId="179FC240" w:rsidR="00F862E9" w:rsidRPr="00E10771" w:rsidRDefault="00F862E9" w:rsidP="00336F43">
                      <w:pPr>
                        <w:jc w:val="center"/>
                        <w:rPr>
                          <w:b/>
                        </w:rPr>
                      </w:pPr>
                      <w:r>
                        <w:rPr>
                          <w:b/>
                        </w:rPr>
                        <w:t xml:space="preserve">RES </w:t>
                      </w:r>
                      <w:r w:rsidR="00EE6198">
                        <w:rPr>
                          <w:b/>
                        </w:rPr>
                        <w:t>47</w:t>
                      </w:r>
                    </w:p>
                  </w:txbxContent>
                </v:textbox>
              </v:shape>
            </w:pict>
          </mc:Fallback>
        </mc:AlternateContent>
      </w:r>
      <w:r w:rsidR="00F453C6" w:rsidRPr="00FC3410">
        <w:rPr>
          <w:rFonts w:eastAsia="Times New Roman"/>
          <w:b/>
        </w:rPr>
        <w:t>CARRIED.</w:t>
      </w:r>
      <w:r w:rsidR="00336F43" w:rsidRPr="00FC3410">
        <w:rPr>
          <w:rFonts w:eastAsia="Times New Roman"/>
          <w:b/>
        </w:rPr>
        <w:t xml:space="preserve"> </w:t>
      </w:r>
    </w:p>
    <w:p w14:paraId="61FF3693" w14:textId="77777777" w:rsidR="00BE60A3" w:rsidRDefault="00BE60A3" w:rsidP="0056535C">
      <w:pPr>
        <w:spacing w:after="0" w:line="240" w:lineRule="auto"/>
        <w:rPr>
          <w:rFonts w:eastAsia="Times New Roman"/>
          <w:b/>
        </w:rPr>
      </w:pPr>
    </w:p>
    <w:p w14:paraId="79ABA5BB" w14:textId="77777777" w:rsidR="00CF647E" w:rsidRDefault="00CF647E" w:rsidP="0056535C">
      <w:pPr>
        <w:spacing w:after="0" w:line="240" w:lineRule="auto"/>
        <w:rPr>
          <w:rFonts w:eastAsia="Times New Roman"/>
          <w:b/>
          <w:u w:val="single"/>
        </w:rPr>
      </w:pPr>
    </w:p>
    <w:p w14:paraId="6B646C2E" w14:textId="77777777" w:rsidR="00CF647E" w:rsidRDefault="00CF647E" w:rsidP="0056535C">
      <w:pPr>
        <w:spacing w:after="0" w:line="240" w:lineRule="auto"/>
        <w:rPr>
          <w:rFonts w:eastAsia="Times New Roman"/>
          <w:b/>
          <w:u w:val="single"/>
        </w:rPr>
      </w:pPr>
    </w:p>
    <w:p w14:paraId="02B42077" w14:textId="4901F6C3" w:rsidR="00895912" w:rsidRPr="00BE60A3" w:rsidRDefault="00336F43" w:rsidP="0056535C">
      <w:pPr>
        <w:spacing w:after="0" w:line="240" w:lineRule="auto"/>
        <w:rPr>
          <w:rFonts w:eastAsia="Times New Roman"/>
          <w:b/>
        </w:rPr>
      </w:pPr>
      <w:r w:rsidRPr="00FC3410">
        <w:rPr>
          <w:rFonts w:eastAsia="Times New Roman"/>
          <w:b/>
          <w:u w:val="single"/>
        </w:rPr>
        <w:t>4.0 PRESENTATIONS</w:t>
      </w:r>
    </w:p>
    <w:p w14:paraId="5FD73F42" w14:textId="131C3C58" w:rsidR="00B06C69" w:rsidRDefault="00DA5863" w:rsidP="00F453C6">
      <w:pPr>
        <w:spacing w:after="0" w:line="240" w:lineRule="auto"/>
        <w:rPr>
          <w:rFonts w:eastAsia="Times New Roman"/>
          <w:b/>
        </w:rPr>
      </w:pPr>
      <w:r>
        <w:rPr>
          <w:rFonts w:eastAsia="Times New Roman"/>
          <w:b/>
        </w:rPr>
        <w:t xml:space="preserve">4.1 </w:t>
      </w:r>
      <w:r w:rsidR="00EE6198">
        <w:rPr>
          <w:rFonts w:eastAsia="Times New Roman"/>
          <w:b/>
        </w:rPr>
        <w:t>Tour of Laundry &amp; Food Services Departments</w:t>
      </w:r>
    </w:p>
    <w:p w14:paraId="6C54B00D" w14:textId="482A3081" w:rsidR="00EE6198" w:rsidRDefault="00EE6198" w:rsidP="00F453C6">
      <w:pPr>
        <w:spacing w:after="0" w:line="240" w:lineRule="auto"/>
        <w:rPr>
          <w:rFonts w:eastAsia="Times New Roman"/>
        </w:rPr>
      </w:pPr>
      <w:r w:rsidRPr="00FC3410">
        <w:rPr>
          <w:rFonts w:eastAsia="Times New Roman"/>
        </w:rPr>
        <w:t>●</w:t>
      </w:r>
      <w:r w:rsidR="00A12681">
        <w:rPr>
          <w:rFonts w:eastAsia="Times New Roman"/>
        </w:rPr>
        <w:t xml:space="preserve"> The tour of the Departments took place before the commencement of the meeting.</w:t>
      </w:r>
    </w:p>
    <w:p w14:paraId="3DE6EF39" w14:textId="77777777" w:rsidR="00F52286" w:rsidRDefault="00F52286" w:rsidP="00F453C6">
      <w:pPr>
        <w:spacing w:after="0" w:line="240" w:lineRule="auto"/>
        <w:rPr>
          <w:rFonts w:eastAsia="Times New Roman"/>
          <w:b/>
          <w:u w:val="single"/>
        </w:rPr>
      </w:pPr>
    </w:p>
    <w:p w14:paraId="7BB4EBD7" w14:textId="307CC6E4" w:rsidR="00840BF7" w:rsidRPr="00623120" w:rsidRDefault="004A6E7E" w:rsidP="00F453C6">
      <w:pPr>
        <w:spacing w:after="0" w:line="240" w:lineRule="auto"/>
        <w:rPr>
          <w:rFonts w:eastAsia="Times New Roman"/>
          <w:b/>
          <w:u w:val="single"/>
        </w:rPr>
      </w:pPr>
      <w:r w:rsidRPr="00FC3410">
        <w:rPr>
          <w:rFonts w:eastAsia="Times New Roman"/>
          <w:b/>
          <w:u w:val="single"/>
        </w:rPr>
        <w:lastRenderedPageBreak/>
        <w:t>5.0 CORRESPONDENCE</w:t>
      </w:r>
    </w:p>
    <w:p w14:paraId="688CFAC5" w14:textId="77777777" w:rsidR="002B693D" w:rsidRDefault="002B693D" w:rsidP="00F453C6">
      <w:pPr>
        <w:spacing w:after="0" w:line="240" w:lineRule="auto"/>
        <w:rPr>
          <w:rFonts w:eastAsia="Times New Roman"/>
          <w:b/>
          <w:bCs/>
        </w:rPr>
      </w:pPr>
      <w:r>
        <w:rPr>
          <w:rFonts w:eastAsia="Times New Roman"/>
          <w:b/>
          <w:bCs/>
        </w:rPr>
        <w:t>5.1 Patient Story</w:t>
      </w:r>
    </w:p>
    <w:p w14:paraId="4D100092" w14:textId="5BD72E84" w:rsidR="00346661" w:rsidRDefault="002B693D" w:rsidP="008D25D7">
      <w:pPr>
        <w:spacing w:after="0" w:line="240" w:lineRule="auto"/>
        <w:rPr>
          <w:rFonts w:eastAsia="Times New Roman"/>
        </w:rPr>
      </w:pPr>
      <w:r w:rsidRPr="00FC3410">
        <w:rPr>
          <w:rFonts w:eastAsia="Times New Roman"/>
        </w:rPr>
        <w:t>●</w:t>
      </w:r>
      <w:r w:rsidR="003A512D">
        <w:rPr>
          <w:rFonts w:eastAsia="Times New Roman"/>
        </w:rPr>
        <w:t xml:space="preserve"> </w:t>
      </w:r>
      <w:r w:rsidR="008D25D7">
        <w:rPr>
          <w:rFonts w:eastAsia="Times New Roman"/>
        </w:rPr>
        <w:t xml:space="preserve">The Patient Story was received </w:t>
      </w:r>
      <w:r w:rsidR="000B4850">
        <w:rPr>
          <w:rFonts w:eastAsia="Times New Roman"/>
        </w:rPr>
        <w:t xml:space="preserve">and discussed </w:t>
      </w:r>
      <w:r w:rsidR="008D25D7">
        <w:rPr>
          <w:rFonts w:eastAsia="Times New Roman"/>
        </w:rPr>
        <w:t>by the Board members.</w:t>
      </w:r>
    </w:p>
    <w:p w14:paraId="41C1485E" w14:textId="77777777" w:rsidR="00A43CC9" w:rsidRPr="005C3453" w:rsidRDefault="00A43CC9" w:rsidP="00AB5E09">
      <w:pPr>
        <w:spacing w:after="0" w:line="240" w:lineRule="auto"/>
        <w:rPr>
          <w:rFonts w:eastAsia="Times New Roman"/>
          <w:b/>
          <w:bCs/>
        </w:rPr>
      </w:pPr>
    </w:p>
    <w:p w14:paraId="46ABB2BF" w14:textId="445E5C17" w:rsidR="00851AA7" w:rsidRPr="00C66C0E" w:rsidRDefault="0061213B" w:rsidP="00F453C6">
      <w:pPr>
        <w:spacing w:after="0" w:line="240" w:lineRule="auto"/>
        <w:rPr>
          <w:rFonts w:eastAsia="Times New Roman"/>
          <w:b/>
          <w:u w:val="single"/>
        </w:rPr>
      </w:pPr>
      <w:r w:rsidRPr="00FC3410">
        <w:rPr>
          <w:rFonts w:eastAsia="Times New Roman"/>
          <w:b/>
          <w:u w:val="single"/>
        </w:rPr>
        <w:t>6.0 EDUCATION</w:t>
      </w:r>
    </w:p>
    <w:p w14:paraId="5027933D" w14:textId="6937DFF5" w:rsidR="00314CB8" w:rsidRDefault="00D50046" w:rsidP="00F453C6">
      <w:pPr>
        <w:spacing w:after="0" w:line="240" w:lineRule="auto"/>
        <w:rPr>
          <w:rFonts w:eastAsia="Times New Roman"/>
          <w:b/>
          <w:bCs/>
        </w:rPr>
      </w:pPr>
      <w:bookmarkStart w:id="2" w:name="_Hlk121817554"/>
      <w:r>
        <w:rPr>
          <w:rFonts w:eastAsia="Times New Roman"/>
          <w:b/>
          <w:bCs/>
        </w:rPr>
        <w:t xml:space="preserve">6.1 Guide to Good Governance – </w:t>
      </w:r>
      <w:r w:rsidR="00975761">
        <w:rPr>
          <w:rFonts w:eastAsia="Times New Roman"/>
          <w:b/>
          <w:bCs/>
        </w:rPr>
        <w:t xml:space="preserve">Chapter </w:t>
      </w:r>
      <w:r w:rsidR="00A43CC9">
        <w:rPr>
          <w:rFonts w:eastAsia="Times New Roman"/>
          <w:b/>
          <w:bCs/>
        </w:rPr>
        <w:t>10</w:t>
      </w:r>
      <w:r w:rsidR="00BE60A3">
        <w:rPr>
          <w:rFonts w:eastAsia="Times New Roman"/>
          <w:b/>
          <w:bCs/>
        </w:rPr>
        <w:t xml:space="preserve"> (pages 24</w:t>
      </w:r>
      <w:r w:rsidR="00A43CC9">
        <w:rPr>
          <w:rFonts w:eastAsia="Times New Roman"/>
          <w:b/>
          <w:bCs/>
        </w:rPr>
        <w:t>1</w:t>
      </w:r>
      <w:r w:rsidR="00BE60A3">
        <w:rPr>
          <w:rFonts w:eastAsia="Times New Roman"/>
          <w:b/>
          <w:bCs/>
        </w:rPr>
        <w:t xml:space="preserve"> - 2</w:t>
      </w:r>
      <w:r w:rsidR="00A43CC9">
        <w:rPr>
          <w:rFonts w:eastAsia="Times New Roman"/>
          <w:b/>
          <w:bCs/>
        </w:rPr>
        <w:t>9</w:t>
      </w:r>
      <w:r w:rsidR="00BE60A3">
        <w:rPr>
          <w:rFonts w:eastAsia="Times New Roman"/>
          <w:b/>
          <w:bCs/>
        </w:rPr>
        <w:t>0)</w:t>
      </w:r>
    </w:p>
    <w:bookmarkEnd w:id="2"/>
    <w:p w14:paraId="59095D50" w14:textId="3DBA4888" w:rsidR="004D0788" w:rsidRDefault="006D5F10" w:rsidP="00D226C6">
      <w:pPr>
        <w:spacing w:after="0" w:line="240" w:lineRule="auto"/>
        <w:rPr>
          <w:rFonts w:eastAsia="Times New Roman"/>
        </w:rPr>
      </w:pPr>
      <w:r>
        <w:rPr>
          <w:rFonts w:eastAsia="Times New Roman"/>
        </w:rPr>
        <w:t xml:space="preserve">● </w:t>
      </w:r>
      <w:r w:rsidR="00D226C6">
        <w:rPr>
          <w:rFonts w:eastAsia="Times New Roman"/>
        </w:rPr>
        <w:t>Nothing noted.</w:t>
      </w:r>
    </w:p>
    <w:p w14:paraId="140CFD89" w14:textId="77777777" w:rsidR="00A43CC9" w:rsidRPr="004D0788" w:rsidRDefault="00A43CC9" w:rsidP="00A43CC9">
      <w:pPr>
        <w:spacing w:after="0" w:line="240" w:lineRule="auto"/>
        <w:rPr>
          <w:rFonts w:eastAsia="Times New Roman"/>
          <w:b/>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63096B9C" w14:textId="2DAC8E5A" w:rsidR="00A43CC9" w:rsidRDefault="00591EFA" w:rsidP="00006B48">
      <w:pPr>
        <w:spacing w:after="0" w:line="240" w:lineRule="auto"/>
        <w:rPr>
          <w:rFonts w:eastAsia="Times New Roman"/>
          <w:b/>
        </w:rPr>
      </w:pPr>
      <w:r w:rsidRPr="00FC3410">
        <w:rPr>
          <w:rFonts w:eastAsia="Times New Roman"/>
          <w:b/>
        </w:rPr>
        <w:t xml:space="preserve">7.1 </w:t>
      </w:r>
      <w:bookmarkStart w:id="3" w:name="_Hlk155183605"/>
      <w:r w:rsidRPr="00FC3410">
        <w:rPr>
          <w:rFonts w:eastAsia="Times New Roman"/>
          <w:b/>
        </w:rPr>
        <w:t>Regular Bo</w:t>
      </w:r>
      <w:r w:rsidR="00047FD4">
        <w:rPr>
          <w:rFonts w:eastAsia="Times New Roman"/>
          <w:b/>
        </w:rPr>
        <w:t>ar</w:t>
      </w:r>
      <w:r w:rsidR="00F52E83">
        <w:rPr>
          <w:rFonts w:eastAsia="Times New Roman"/>
          <w:b/>
        </w:rPr>
        <w:t xml:space="preserve">d Meeting Minutes – </w:t>
      </w:r>
      <w:bookmarkEnd w:id="3"/>
      <w:r w:rsidR="00A43CC9">
        <w:rPr>
          <w:rFonts w:eastAsia="Times New Roman"/>
          <w:b/>
        </w:rPr>
        <w:t>May 7</w:t>
      </w:r>
      <w:r w:rsidR="00A43CC9" w:rsidRPr="00A43CC9">
        <w:rPr>
          <w:rFonts w:eastAsia="Times New Roman"/>
          <w:b/>
          <w:vertAlign w:val="superscript"/>
        </w:rPr>
        <w:t>th</w:t>
      </w:r>
      <w:r w:rsidR="005E3FD4">
        <w:rPr>
          <w:rFonts w:eastAsia="Times New Roman"/>
          <w:b/>
        </w:rPr>
        <w:t>,</w:t>
      </w:r>
      <w:r w:rsidR="005C3453">
        <w:rPr>
          <w:rFonts w:eastAsia="Times New Roman"/>
          <w:b/>
        </w:rPr>
        <w:t xml:space="preserve"> 2024</w:t>
      </w:r>
    </w:p>
    <w:p w14:paraId="1E3ABAEA" w14:textId="5B013CD2" w:rsidR="00EB0955" w:rsidRPr="004B0B6A" w:rsidRDefault="00EB0955" w:rsidP="00F453C6">
      <w:pPr>
        <w:spacing w:after="0" w:line="240" w:lineRule="auto"/>
        <w:rPr>
          <w:rFonts w:eastAsia="Times New Roman"/>
        </w:rPr>
      </w:pPr>
    </w:p>
    <w:p w14:paraId="5F0CF732" w14:textId="5354377A" w:rsidR="005C3453" w:rsidRPr="00F9316A" w:rsidRDefault="00A37117" w:rsidP="00F453C6">
      <w:pPr>
        <w:spacing w:after="0" w:line="240" w:lineRule="auto"/>
        <w:rPr>
          <w:rFonts w:eastAsia="Times New Roman"/>
          <w:b/>
        </w:rPr>
      </w:pPr>
      <w:bookmarkStart w:id="4" w:name="_Hlk166232449"/>
      <w:r>
        <w:rPr>
          <w:rFonts w:eastAsia="Times New Roman"/>
          <w:b/>
        </w:rPr>
        <w:t>7.2</w:t>
      </w:r>
      <w:r w:rsidR="00921D7C">
        <w:rPr>
          <w:rFonts w:eastAsia="Times New Roman"/>
          <w:b/>
        </w:rPr>
        <w:t xml:space="preserve"> </w:t>
      </w:r>
      <w:bookmarkStart w:id="5" w:name="_Hlk71112223"/>
      <w:bookmarkStart w:id="6" w:name="_Hlk97048455"/>
      <w:r w:rsidR="00047FD4">
        <w:rPr>
          <w:rFonts w:eastAsia="Times New Roman"/>
          <w:b/>
        </w:rPr>
        <w:t xml:space="preserve">MAC </w:t>
      </w:r>
      <w:r>
        <w:rPr>
          <w:rFonts w:eastAsia="Times New Roman"/>
          <w:b/>
        </w:rPr>
        <w:t>Meeting Minutes</w:t>
      </w:r>
      <w:bookmarkEnd w:id="5"/>
      <w:r w:rsidR="00C66C0E">
        <w:rPr>
          <w:rFonts w:eastAsia="Times New Roman"/>
          <w:b/>
        </w:rPr>
        <w:t xml:space="preserve"> –</w:t>
      </w:r>
      <w:bookmarkEnd w:id="6"/>
      <w:r w:rsidR="005C3453">
        <w:rPr>
          <w:rFonts w:eastAsia="Times New Roman"/>
          <w:b/>
          <w:i/>
          <w:iCs/>
        </w:rPr>
        <w:t xml:space="preserve"> </w:t>
      </w:r>
      <w:r w:rsidR="00A43CC9">
        <w:rPr>
          <w:rFonts w:eastAsia="Times New Roman"/>
          <w:b/>
        </w:rPr>
        <w:t>May 22</w:t>
      </w:r>
      <w:r w:rsidR="00A43CC9" w:rsidRPr="00A43CC9">
        <w:rPr>
          <w:rFonts w:eastAsia="Times New Roman"/>
          <w:b/>
          <w:vertAlign w:val="superscript"/>
        </w:rPr>
        <w:t>nd</w:t>
      </w:r>
      <w:r w:rsidR="00975761" w:rsidRPr="005C3453">
        <w:rPr>
          <w:rFonts w:eastAsia="Times New Roman"/>
          <w:b/>
        </w:rPr>
        <w:t>, 2024</w:t>
      </w:r>
      <w:bookmarkEnd w:id="4"/>
    </w:p>
    <w:p w14:paraId="56BA52B2" w14:textId="77777777" w:rsidR="00B441DC" w:rsidRPr="00E52252" w:rsidRDefault="00B441DC" w:rsidP="00F453C6">
      <w:pPr>
        <w:spacing w:after="0" w:line="240" w:lineRule="auto"/>
        <w:rPr>
          <w:rFonts w:eastAsia="Times New Roman"/>
          <w:b/>
        </w:rPr>
      </w:pPr>
    </w:p>
    <w:p w14:paraId="39343893" w14:textId="2FB1F12D" w:rsidR="00A43CC9" w:rsidRPr="00237916" w:rsidRDefault="00A37117" w:rsidP="00F453C6">
      <w:pPr>
        <w:spacing w:after="0" w:line="240" w:lineRule="auto"/>
        <w:rPr>
          <w:rFonts w:eastAsia="Times New Roman"/>
          <w:b/>
        </w:rPr>
      </w:pPr>
      <w:bookmarkStart w:id="7" w:name="_Hlk71112268"/>
      <w:r>
        <w:rPr>
          <w:rFonts w:eastAsia="Times New Roman"/>
          <w:b/>
        </w:rPr>
        <w:t>7.3</w:t>
      </w:r>
      <w:r w:rsidR="003D04C4" w:rsidRPr="00FC3410">
        <w:rPr>
          <w:rFonts w:eastAsia="Times New Roman"/>
          <w:b/>
        </w:rPr>
        <w:t xml:space="preserve"> </w:t>
      </w:r>
      <w:r w:rsidR="00E62BB7">
        <w:rPr>
          <w:rFonts w:eastAsia="Times New Roman"/>
          <w:b/>
        </w:rPr>
        <w:t>CCS Report</w:t>
      </w:r>
      <w:bookmarkEnd w:id="7"/>
    </w:p>
    <w:p w14:paraId="0ABBBB02" w14:textId="77777777" w:rsidR="00AB5E09" w:rsidRDefault="00AB5E09" w:rsidP="00F453C6">
      <w:pPr>
        <w:spacing w:after="0" w:line="240" w:lineRule="auto"/>
        <w:rPr>
          <w:rFonts w:eastAsia="Times New Roman"/>
          <w:b/>
        </w:rPr>
      </w:pPr>
    </w:p>
    <w:p w14:paraId="475277FD" w14:textId="3708E51F" w:rsidR="00916862" w:rsidRPr="00F9316A" w:rsidRDefault="00A37117" w:rsidP="00916862">
      <w:pPr>
        <w:spacing w:after="0" w:line="240" w:lineRule="auto"/>
        <w:rPr>
          <w:rFonts w:eastAsia="Times New Roman"/>
          <w:b/>
        </w:rPr>
      </w:pPr>
      <w:r>
        <w:rPr>
          <w:rFonts w:eastAsia="Times New Roman"/>
          <w:b/>
        </w:rPr>
        <w:t>7.4</w:t>
      </w:r>
      <w:r w:rsidR="009174B0">
        <w:rPr>
          <w:rFonts w:eastAsia="Times New Roman"/>
          <w:b/>
        </w:rPr>
        <w:t xml:space="preserve"> CNE Report</w:t>
      </w:r>
      <w:bookmarkStart w:id="8" w:name="_Hlk71112306"/>
    </w:p>
    <w:p w14:paraId="2F8BE630" w14:textId="77777777" w:rsidR="00BE60A3" w:rsidRDefault="00BE60A3" w:rsidP="00F453C6">
      <w:pPr>
        <w:spacing w:after="0" w:line="240" w:lineRule="auto"/>
        <w:rPr>
          <w:rFonts w:eastAsia="Times New Roman"/>
          <w:b/>
        </w:rPr>
      </w:pPr>
    </w:p>
    <w:p w14:paraId="7818C413" w14:textId="28618901" w:rsidR="00A43CC9" w:rsidRPr="00857D04" w:rsidRDefault="00975761" w:rsidP="00975761">
      <w:pPr>
        <w:spacing w:after="0" w:line="240" w:lineRule="auto"/>
        <w:rPr>
          <w:rFonts w:eastAsia="Times New Roman"/>
          <w:b/>
        </w:rPr>
      </w:pPr>
      <w:r>
        <w:rPr>
          <w:rFonts w:eastAsia="Times New Roman"/>
          <w:b/>
        </w:rPr>
        <w:t>7.5 Human Resources Report</w:t>
      </w:r>
    </w:p>
    <w:bookmarkEnd w:id="8"/>
    <w:p w14:paraId="61B65387" w14:textId="3FC5502F" w:rsidR="00AB5E09" w:rsidRPr="00BE60A3" w:rsidRDefault="00AB5E09" w:rsidP="00F453C6">
      <w:pPr>
        <w:spacing w:after="0" w:line="240" w:lineRule="auto"/>
        <w:rPr>
          <w:rFonts w:eastAsia="Times New Roman"/>
          <w:b/>
        </w:rPr>
      </w:pPr>
    </w:p>
    <w:p w14:paraId="7EB352CD" w14:textId="458AE6FC" w:rsidR="00BE60A3" w:rsidRPr="00F9316A" w:rsidRDefault="00AB5E09" w:rsidP="00F453C6">
      <w:pPr>
        <w:spacing w:after="0" w:line="240" w:lineRule="auto"/>
        <w:rPr>
          <w:rFonts w:eastAsia="Times New Roman"/>
          <w:b/>
          <w:bCs/>
        </w:rPr>
      </w:pPr>
      <w:r>
        <w:rPr>
          <w:rFonts w:eastAsia="Times New Roman"/>
          <w:b/>
          <w:bCs/>
        </w:rPr>
        <w:t>7.</w:t>
      </w:r>
      <w:r w:rsidR="00BE60A3">
        <w:rPr>
          <w:rFonts w:eastAsia="Times New Roman"/>
          <w:b/>
          <w:bCs/>
        </w:rPr>
        <w:t>6</w:t>
      </w:r>
      <w:r>
        <w:rPr>
          <w:rFonts w:eastAsia="Times New Roman"/>
          <w:b/>
          <w:bCs/>
        </w:rPr>
        <w:t xml:space="preserve"> COS Report</w:t>
      </w:r>
    </w:p>
    <w:p w14:paraId="64AF6C57" w14:textId="77777777" w:rsidR="00A43CC9" w:rsidRPr="0095643C" w:rsidRDefault="00A43CC9" w:rsidP="00F453C6">
      <w:pPr>
        <w:spacing w:after="0" w:line="240" w:lineRule="auto"/>
        <w:rPr>
          <w:rFonts w:eastAsia="Times New Roman"/>
          <w:b/>
          <w:bCs/>
        </w:rPr>
      </w:pPr>
    </w:p>
    <w:p w14:paraId="2A92BC03" w14:textId="43D73C1C" w:rsidR="0068014B" w:rsidRDefault="001B622E" w:rsidP="00F453C6">
      <w:pPr>
        <w:spacing w:after="0" w:line="240" w:lineRule="auto"/>
        <w:rPr>
          <w:rFonts w:eastAsia="Times New Roman"/>
          <w:b/>
        </w:rPr>
      </w:pPr>
      <w:bookmarkStart w:id="9" w:name="_Hlk94616406"/>
      <w:r>
        <w:rPr>
          <w:rFonts w:eastAsia="Times New Roman"/>
          <w:b/>
        </w:rPr>
        <w:t>It was moved by</w:t>
      </w:r>
      <w:r w:rsidR="00597CD2">
        <w:rPr>
          <w:rFonts w:eastAsia="Times New Roman"/>
          <w:b/>
        </w:rPr>
        <w:t xml:space="preserve"> </w:t>
      </w:r>
      <w:r w:rsidR="00397C10">
        <w:rPr>
          <w:rFonts w:eastAsia="Times New Roman"/>
          <w:b/>
        </w:rPr>
        <w:t>M. Davis</w:t>
      </w:r>
      <w:r w:rsidR="000D24D1">
        <w:rPr>
          <w:rFonts w:eastAsia="Times New Roman"/>
          <w:b/>
        </w:rPr>
        <w:t xml:space="preserve"> </w:t>
      </w:r>
      <w:r w:rsidR="00241CF5">
        <w:rPr>
          <w:rFonts w:eastAsia="Times New Roman"/>
          <w:b/>
        </w:rPr>
        <w:t>and seconded b</w:t>
      </w:r>
      <w:r w:rsidR="006D3780">
        <w:rPr>
          <w:rFonts w:eastAsia="Times New Roman"/>
          <w:b/>
        </w:rPr>
        <w:t>y</w:t>
      </w:r>
      <w:r w:rsidR="00780B9C">
        <w:rPr>
          <w:rFonts w:eastAsia="Times New Roman"/>
          <w:b/>
        </w:rPr>
        <w:t xml:space="preserve"> </w:t>
      </w:r>
      <w:r w:rsidR="00397C10">
        <w:rPr>
          <w:rFonts w:eastAsia="Times New Roman"/>
          <w:b/>
        </w:rPr>
        <w:t>B.J. Chenier</w:t>
      </w:r>
      <w:r w:rsidR="00975761">
        <w:rPr>
          <w:rFonts w:eastAsia="Times New Roman"/>
          <w:b/>
        </w:rPr>
        <w:t xml:space="preserve"> </w:t>
      </w:r>
      <w:r w:rsidR="000A2D67" w:rsidRPr="00FC3410">
        <w:rPr>
          <w:rFonts w:eastAsia="Times New Roman"/>
          <w:b/>
        </w:rPr>
        <w:t>to acce</w:t>
      </w:r>
      <w:r w:rsidR="007D7B62">
        <w:rPr>
          <w:rFonts w:eastAsia="Times New Roman"/>
          <w:b/>
        </w:rPr>
        <w:t>pt the Consent Agenda as</w:t>
      </w:r>
      <w:r w:rsidR="000B4850">
        <w:rPr>
          <w:rFonts w:eastAsia="Times New Roman"/>
          <w:b/>
        </w:rPr>
        <w:t xml:space="preserve"> present</w:t>
      </w:r>
      <w:r w:rsidR="006D3780">
        <w:rPr>
          <w:rFonts w:eastAsia="Times New Roman"/>
          <w:b/>
        </w:rPr>
        <w:t>ed</w:t>
      </w:r>
      <w:r w:rsidR="00535128">
        <w:rPr>
          <w:rFonts w:eastAsia="Times New Roman"/>
          <w:b/>
        </w:rPr>
        <w:t>.</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B48053B" w:rsidR="00783CE8" w:rsidRDefault="008C545C" w:rsidP="00F453C6">
      <w:pPr>
        <w:spacing w:after="0" w:line="240" w:lineRule="auto"/>
        <w:rPr>
          <w:b/>
        </w:rPr>
      </w:pPr>
      <w:r>
        <w:rPr>
          <w:noProof/>
        </w:rPr>
        <mc:AlternateContent>
          <mc:Choice Requires="wps">
            <w:drawing>
              <wp:anchor distT="0" distB="0" distL="114300" distR="114300" simplePos="0" relativeHeight="251663360" behindDoc="0" locked="0" layoutInCell="1" allowOverlap="1" wp14:anchorId="21F798A7" wp14:editId="6A58C9F1">
                <wp:simplePos x="0" y="0"/>
                <wp:positionH relativeFrom="column">
                  <wp:posOffset>-635</wp:posOffset>
                </wp:positionH>
                <wp:positionV relativeFrom="paragraph">
                  <wp:posOffset>6985</wp:posOffset>
                </wp:positionV>
                <wp:extent cx="790575" cy="2381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527A313D" w14:textId="37D7C852" w:rsidR="00F862E9" w:rsidRPr="00E10771" w:rsidRDefault="00F862E9" w:rsidP="003D04C4">
                            <w:pPr>
                              <w:jc w:val="center"/>
                              <w:rPr>
                                <w:b/>
                              </w:rPr>
                            </w:pPr>
                            <w:r>
                              <w:rPr>
                                <w:b/>
                              </w:rPr>
                              <w:t xml:space="preserve">RES </w:t>
                            </w:r>
                            <w:r w:rsidR="00A43CC9">
                              <w:rPr>
                                <w:b/>
                              </w:rPr>
                              <w:t>48</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98A7" id="Text Box 8" o:spid="_x0000_s1027" type="#_x0000_t202" style="position:absolute;margin-left:-.05pt;margin-top:.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K6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RYAThwiWDRQHRNlCR0Bn+FJisRX2&#10;+8wsMg7xwy3yT3iUCrBD6CVKKrC//mYP8UgE9FLSIINz6n7umBUIw3eNFLkbjseB8lEZT25GqNhL&#10;z+bSo3f1AhDKIe6r4VEM8V4dxdJC/YrLNg9V0cU0x9o59Udx4bu9wmXlYj6PQUhyw/xKrw0/kiuA&#10;/NK+Mmv6V/dIl0c4cp1l7x6/iw2Ia5jvPJQyMuOMas9SXJDIrX6ZwwZe6jHq/MmZ/QY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JKEYrpSAgAAugQAAA4AAAAAAAAAAAAAAAAALgIAAGRycy9lMm9Eb2MueG1sUEsBAi0AFAAG&#10;AAgAAAAhAIaKDnbdAAAABgEAAA8AAAAAAAAAAAAAAAAArAQAAGRycy9kb3ducmV2LnhtbFBLBQYA&#10;AAAABAAEAPMAAAC2BQAAAAA=&#10;" fillcolor="window" strokeweight=".5pt">
                <v:path arrowok="t"/>
                <v:textbox>
                  <w:txbxContent>
                    <w:p w14:paraId="527A313D" w14:textId="37D7C852" w:rsidR="00F862E9" w:rsidRPr="00E10771" w:rsidRDefault="00F862E9" w:rsidP="003D04C4">
                      <w:pPr>
                        <w:jc w:val="center"/>
                        <w:rPr>
                          <w:b/>
                        </w:rPr>
                      </w:pPr>
                      <w:r>
                        <w:rPr>
                          <w:b/>
                        </w:rPr>
                        <w:t xml:space="preserve">RES </w:t>
                      </w:r>
                      <w:r w:rsidR="00A43CC9">
                        <w:rPr>
                          <w:b/>
                        </w:rPr>
                        <w:t>48</w:t>
                      </w:r>
                      <w:r>
                        <w:rPr>
                          <w:b/>
                        </w:rPr>
                        <w:t>A</w:t>
                      </w:r>
                    </w:p>
                  </w:txbxContent>
                </v:textbox>
              </v:shape>
            </w:pict>
          </mc:Fallback>
        </mc:AlternateContent>
      </w:r>
      <w:r w:rsidR="003D04C4" w:rsidRPr="00FC3410">
        <w:rPr>
          <w:b/>
        </w:rPr>
        <w:t xml:space="preserve">    </w:t>
      </w:r>
    </w:p>
    <w:bookmarkEnd w:id="9"/>
    <w:p w14:paraId="3B78A9E5" w14:textId="77777777" w:rsidR="00BE60A3" w:rsidRDefault="00BE60A3" w:rsidP="00535128">
      <w:pPr>
        <w:spacing w:after="0" w:line="240" w:lineRule="auto"/>
        <w:rPr>
          <w:b/>
        </w:rPr>
      </w:pPr>
    </w:p>
    <w:p w14:paraId="5A66156B" w14:textId="77777777" w:rsidR="00BE60A3" w:rsidRDefault="00BE60A3" w:rsidP="00535128">
      <w:pPr>
        <w:spacing w:after="0" w:line="240" w:lineRule="auto"/>
        <w:rPr>
          <w:b/>
        </w:rPr>
      </w:pPr>
    </w:p>
    <w:p w14:paraId="00719026" w14:textId="33D8CBE3" w:rsidR="00A132FF" w:rsidRPr="000B4850" w:rsidRDefault="003D04C4" w:rsidP="00535128">
      <w:pPr>
        <w:spacing w:after="0" w:line="240" w:lineRule="auto"/>
        <w:rPr>
          <w:b/>
          <w:i/>
          <w:iCs/>
        </w:rPr>
      </w:pPr>
      <w:r w:rsidRPr="00FC3410">
        <w:rPr>
          <w:b/>
          <w:u w:val="single"/>
        </w:rPr>
        <w:t>8.0 ITEMS LIFTED FROM CONSENT AGENDA</w:t>
      </w:r>
    </w:p>
    <w:p w14:paraId="1F8794BF" w14:textId="77777777" w:rsidR="00980005" w:rsidRDefault="00980005" w:rsidP="00F563D7">
      <w:pPr>
        <w:spacing w:after="0" w:line="240" w:lineRule="auto"/>
        <w:rPr>
          <w:b/>
          <w:u w:val="single"/>
        </w:rPr>
      </w:pPr>
    </w:p>
    <w:p w14:paraId="5778AE21" w14:textId="4EEA0CEF" w:rsidR="005C3453" w:rsidRPr="00B441DC" w:rsidRDefault="00073AD6" w:rsidP="00F563D7">
      <w:pPr>
        <w:spacing w:after="0" w:line="240" w:lineRule="auto"/>
        <w:rPr>
          <w:b/>
          <w:u w:val="single"/>
        </w:rPr>
      </w:pPr>
      <w:r w:rsidRPr="00FC3410">
        <w:rPr>
          <w:b/>
          <w:u w:val="single"/>
        </w:rPr>
        <w:t>9.0 BUSINESS ARISING FROM MINUTES</w:t>
      </w:r>
    </w:p>
    <w:p w14:paraId="3FE69194" w14:textId="77777777" w:rsidR="000D24D1" w:rsidRPr="00AC58BD" w:rsidRDefault="000D24D1" w:rsidP="000D24D1">
      <w:pPr>
        <w:spacing w:after="0" w:line="240" w:lineRule="auto"/>
        <w:rPr>
          <w:rFonts w:eastAsia="Times New Roman"/>
        </w:rPr>
      </w:pPr>
    </w:p>
    <w:p w14:paraId="0B9AFB2F" w14:textId="61C07872" w:rsidR="00B7623D" w:rsidRPr="00D300DE" w:rsidRDefault="005066AA" w:rsidP="00AC58BD">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7A149F27" w14:textId="49E6B52E" w:rsidR="00FC7290" w:rsidRDefault="00FC7290" w:rsidP="00FC7290">
      <w:pPr>
        <w:spacing w:after="0" w:line="240" w:lineRule="auto"/>
        <w:rPr>
          <w:rFonts w:eastAsia="Times New Roman"/>
          <w:b/>
          <w:bCs/>
        </w:rPr>
      </w:pPr>
      <w:r>
        <w:rPr>
          <w:rFonts w:eastAsia="Times New Roman"/>
          <w:b/>
          <w:bCs/>
        </w:rPr>
        <w:t>10.</w:t>
      </w:r>
      <w:r w:rsidR="00D300DE">
        <w:rPr>
          <w:rFonts w:eastAsia="Times New Roman"/>
          <w:b/>
          <w:bCs/>
        </w:rPr>
        <w:t>1</w:t>
      </w:r>
      <w:r w:rsidR="00980005">
        <w:rPr>
          <w:rFonts w:eastAsia="Times New Roman"/>
          <w:b/>
          <w:bCs/>
        </w:rPr>
        <w:t xml:space="preserve"> </w:t>
      </w:r>
      <w:r w:rsidR="00916862">
        <w:rPr>
          <w:rFonts w:eastAsia="Times New Roman"/>
          <w:b/>
          <w:bCs/>
        </w:rPr>
        <w:t>Operational</w:t>
      </w:r>
      <w:r w:rsidR="005C3453">
        <w:rPr>
          <w:rFonts w:eastAsia="Times New Roman"/>
          <w:b/>
          <w:bCs/>
        </w:rPr>
        <w:t xml:space="preserve"> </w:t>
      </w:r>
      <w:r w:rsidR="00A43CC9">
        <w:rPr>
          <w:rFonts w:eastAsia="Times New Roman"/>
          <w:b/>
          <w:bCs/>
        </w:rPr>
        <w:t xml:space="preserve">&amp; Financial </w:t>
      </w:r>
      <w:r w:rsidR="00A132FF">
        <w:rPr>
          <w:rFonts w:eastAsia="Times New Roman"/>
          <w:b/>
          <w:bCs/>
        </w:rPr>
        <w:t>Highlights</w:t>
      </w:r>
    </w:p>
    <w:p w14:paraId="082F1DB5" w14:textId="4046401D" w:rsidR="000A7792" w:rsidRDefault="001352D6" w:rsidP="00857D04">
      <w:pPr>
        <w:spacing w:after="0" w:line="240" w:lineRule="auto"/>
        <w:rPr>
          <w:rFonts w:eastAsia="Times New Roman"/>
        </w:rPr>
      </w:pPr>
      <w:r>
        <w:rPr>
          <w:rFonts w:eastAsia="Times New Roman"/>
        </w:rPr>
        <w:t xml:space="preserve">● </w:t>
      </w:r>
      <w:r w:rsidR="006708E3">
        <w:rPr>
          <w:rFonts w:eastAsia="Times New Roman"/>
        </w:rPr>
        <w:t>I. McPherson’s report was received by the Board of Directors.</w:t>
      </w:r>
    </w:p>
    <w:p w14:paraId="2498231B" w14:textId="77777777" w:rsidR="004C4DDB" w:rsidRDefault="006708E3" w:rsidP="00857D04">
      <w:pPr>
        <w:spacing w:after="0" w:line="240" w:lineRule="auto"/>
        <w:rPr>
          <w:rFonts w:eastAsia="Times New Roman"/>
        </w:rPr>
      </w:pPr>
      <w:r>
        <w:rPr>
          <w:rFonts w:eastAsia="Times New Roman"/>
        </w:rPr>
        <w:t>●</w:t>
      </w:r>
      <w:r w:rsidR="004C4DDB">
        <w:rPr>
          <w:rFonts w:eastAsia="Times New Roman"/>
        </w:rPr>
        <w:t xml:space="preserve"> I. McPherson shared that the Audit Committee will be meeting mid-June with the Board’s AGM occurring at the end of June.</w:t>
      </w:r>
    </w:p>
    <w:p w14:paraId="1B4C8C98" w14:textId="5A7476DE" w:rsidR="004C4DDB" w:rsidRDefault="004C4DDB" w:rsidP="00857D04">
      <w:pPr>
        <w:spacing w:after="0" w:line="240" w:lineRule="auto"/>
        <w:rPr>
          <w:rFonts w:eastAsia="Times New Roman"/>
        </w:rPr>
      </w:pPr>
      <w:r>
        <w:rPr>
          <w:rFonts w:eastAsia="Times New Roman"/>
        </w:rPr>
        <w:t xml:space="preserve">● S. Marino explained that the drugs of abuse analyzer </w:t>
      </w:r>
      <w:proofErr w:type="gramStart"/>
      <w:r>
        <w:rPr>
          <w:rFonts w:eastAsia="Times New Roman"/>
        </w:rPr>
        <w:t>was</w:t>
      </w:r>
      <w:proofErr w:type="gramEnd"/>
      <w:r>
        <w:rPr>
          <w:rFonts w:eastAsia="Times New Roman"/>
        </w:rPr>
        <w:t xml:space="preserve"> cancelled </w:t>
      </w:r>
      <w:r w:rsidR="000362B4">
        <w:rPr>
          <w:rFonts w:eastAsia="Times New Roman"/>
        </w:rPr>
        <w:t xml:space="preserve">due to </w:t>
      </w:r>
      <w:proofErr w:type="spellStart"/>
      <w:r w:rsidR="003B3A7B">
        <w:rPr>
          <w:rFonts w:eastAsia="Times New Roman"/>
        </w:rPr>
        <w:t>it</w:t>
      </w:r>
      <w:proofErr w:type="spellEnd"/>
      <w:r w:rsidR="003B3A7B">
        <w:rPr>
          <w:rFonts w:eastAsia="Times New Roman"/>
        </w:rPr>
        <w:t xml:space="preserve"> remaining functional. Instead, a new contract was established for the analyzer’s cassettes.</w:t>
      </w:r>
    </w:p>
    <w:p w14:paraId="5D72FE20" w14:textId="2DFE3D2D" w:rsidR="003B3A7B" w:rsidRDefault="003B3A7B" w:rsidP="00857D04">
      <w:pPr>
        <w:spacing w:after="0" w:line="240" w:lineRule="auto"/>
        <w:rPr>
          <w:rFonts w:eastAsia="Times New Roman"/>
        </w:rPr>
      </w:pPr>
      <w:r>
        <w:rPr>
          <w:rFonts w:eastAsia="Times New Roman"/>
        </w:rPr>
        <w:t>● Clarifications regarding the differences between the LTC and AC bedside tables were provided.</w:t>
      </w:r>
    </w:p>
    <w:p w14:paraId="7831A9B9" w14:textId="77777777" w:rsidR="00A47C2A" w:rsidRPr="00B441DC" w:rsidRDefault="00A47C2A" w:rsidP="00B441DC">
      <w:pPr>
        <w:spacing w:after="0" w:line="240" w:lineRule="auto"/>
        <w:rPr>
          <w:rFonts w:eastAsia="Times New Roman"/>
          <w:b/>
          <w:bCs/>
        </w:rPr>
      </w:pPr>
    </w:p>
    <w:p w14:paraId="3E769E13" w14:textId="10BB3905" w:rsidR="009406C2" w:rsidRDefault="00F563D7" w:rsidP="000B10DC">
      <w:pPr>
        <w:spacing w:after="0" w:line="240" w:lineRule="auto"/>
        <w:rPr>
          <w:rFonts w:eastAsia="Times New Roman"/>
        </w:rPr>
      </w:pPr>
      <w:r w:rsidRPr="00FC3410">
        <w:rPr>
          <w:rFonts w:eastAsia="Times New Roman"/>
          <w:b/>
          <w:u w:val="single"/>
        </w:rPr>
        <w:t>11.0 NEW BUSINESS</w:t>
      </w:r>
    </w:p>
    <w:p w14:paraId="292CF63F" w14:textId="7653431F" w:rsidR="006708E3" w:rsidRDefault="00A43CC9" w:rsidP="000B10DC">
      <w:pPr>
        <w:spacing w:after="0" w:line="240" w:lineRule="auto"/>
        <w:rPr>
          <w:rFonts w:eastAsia="Times New Roman"/>
          <w:b/>
          <w:bCs/>
        </w:rPr>
      </w:pPr>
      <w:r>
        <w:rPr>
          <w:rFonts w:eastAsia="Times New Roman"/>
          <w:b/>
          <w:bCs/>
        </w:rPr>
        <w:t xml:space="preserve">11.1 ONCA Transition – </w:t>
      </w:r>
      <w:r w:rsidR="00C21331">
        <w:rPr>
          <w:rFonts w:eastAsia="Times New Roman"/>
          <w:b/>
          <w:bCs/>
        </w:rPr>
        <w:t>Corporate</w:t>
      </w:r>
      <w:r>
        <w:rPr>
          <w:rFonts w:eastAsia="Times New Roman"/>
          <w:b/>
          <w:bCs/>
        </w:rPr>
        <w:t xml:space="preserve"> By-Laws</w:t>
      </w:r>
    </w:p>
    <w:p w14:paraId="6B330189" w14:textId="585A9E8C" w:rsidR="00A43CC9" w:rsidRDefault="00A43CC9" w:rsidP="000B10DC">
      <w:pPr>
        <w:spacing w:after="0" w:line="240" w:lineRule="auto"/>
        <w:rPr>
          <w:rFonts w:eastAsia="Times New Roman"/>
        </w:rPr>
      </w:pPr>
      <w:r w:rsidRPr="00FC3410">
        <w:rPr>
          <w:rFonts w:eastAsia="Times New Roman"/>
        </w:rPr>
        <w:t>●</w:t>
      </w:r>
      <w:r w:rsidR="003B3A7B">
        <w:rPr>
          <w:rFonts w:eastAsia="Times New Roman"/>
        </w:rPr>
        <w:t xml:space="preserve"> The Board members requested clarifications/amendments to the following items:</w:t>
      </w:r>
    </w:p>
    <w:p w14:paraId="5A1F7F21" w14:textId="3D9163D0" w:rsidR="003B3A7B" w:rsidRDefault="00A43CC9" w:rsidP="003B3A7B">
      <w:pPr>
        <w:pStyle w:val="ListParagraph"/>
        <w:spacing w:after="0" w:line="240" w:lineRule="auto"/>
        <w:contextualSpacing w:val="0"/>
        <w:rPr>
          <w:rFonts w:eastAsia="Times New Roman"/>
        </w:rPr>
      </w:pPr>
      <w:r w:rsidRPr="00FC3410">
        <w:rPr>
          <w:rFonts w:eastAsia="Times New Roman"/>
        </w:rPr>
        <w:t>●</w:t>
      </w:r>
      <w:r w:rsidR="003B3A7B">
        <w:rPr>
          <w:rFonts w:eastAsia="Times New Roman"/>
        </w:rPr>
        <w:t xml:space="preserve"> Grammatical Errors:</w:t>
      </w:r>
    </w:p>
    <w:p w14:paraId="055CF487" w14:textId="0DAF04B9" w:rsidR="003B3A7B" w:rsidRDefault="003B3A7B" w:rsidP="003B3A7B">
      <w:pPr>
        <w:pStyle w:val="ListParagraph"/>
        <w:numPr>
          <w:ilvl w:val="0"/>
          <w:numId w:val="8"/>
        </w:numPr>
        <w:spacing w:after="0" w:line="240" w:lineRule="auto"/>
        <w:contextualSpacing w:val="0"/>
        <w:rPr>
          <w:rFonts w:eastAsia="Times New Roman"/>
        </w:rPr>
      </w:pPr>
      <w:r>
        <w:rPr>
          <w:rFonts w:eastAsia="Times New Roman"/>
        </w:rPr>
        <w:t xml:space="preserve">Page 16, Article 5, 4th line " Every Director shall comply with </w:t>
      </w:r>
      <w:r>
        <w:rPr>
          <w:rFonts w:eastAsia="Times New Roman"/>
          <w:u w:val="single"/>
        </w:rPr>
        <w:t xml:space="preserve">eh </w:t>
      </w:r>
      <w:r>
        <w:rPr>
          <w:rFonts w:eastAsia="Times New Roman"/>
        </w:rPr>
        <w:t xml:space="preserve">conflict of interest rules…” </w:t>
      </w:r>
    </w:p>
    <w:p w14:paraId="584C1BF9" w14:textId="029ECC8E" w:rsidR="00F636E8" w:rsidRPr="003D5EC5" w:rsidRDefault="003B3A7B" w:rsidP="00F636E8">
      <w:pPr>
        <w:pStyle w:val="ListParagraph"/>
        <w:numPr>
          <w:ilvl w:val="0"/>
          <w:numId w:val="8"/>
        </w:numPr>
        <w:spacing w:after="0" w:line="240" w:lineRule="auto"/>
        <w:contextualSpacing w:val="0"/>
        <w:rPr>
          <w:rFonts w:eastAsia="Times New Roman"/>
        </w:rPr>
      </w:pPr>
      <w:r>
        <w:rPr>
          <w:rFonts w:eastAsia="Times New Roman"/>
        </w:rPr>
        <w:t xml:space="preserve">Page 19, Article 6, Point </w:t>
      </w:r>
      <w:r>
        <w:rPr>
          <w:rStyle w:val="Strong"/>
          <w:rFonts w:eastAsia="Times New Roman"/>
          <w:b w:val="0"/>
          <w:bCs w:val="0"/>
        </w:rPr>
        <w:t xml:space="preserve">6.1 </w:t>
      </w:r>
      <w:r>
        <w:rPr>
          <w:rFonts w:eastAsia="Times New Roman"/>
        </w:rPr>
        <w:t>(a) third line: There should be a capital D on director.</w:t>
      </w:r>
    </w:p>
    <w:p w14:paraId="4EF75527" w14:textId="66EFD61F" w:rsidR="003B3A7B" w:rsidRPr="003B3A7B" w:rsidRDefault="003B3A7B" w:rsidP="003B3A7B">
      <w:pPr>
        <w:spacing w:after="0" w:line="240" w:lineRule="auto"/>
        <w:ind w:left="720"/>
        <w:rPr>
          <w:rFonts w:eastAsia="Times New Roman"/>
        </w:rPr>
      </w:pPr>
      <w:r w:rsidRPr="00FC3410">
        <w:rPr>
          <w:rFonts w:eastAsia="Times New Roman"/>
        </w:rPr>
        <w:lastRenderedPageBreak/>
        <w:t>●</w:t>
      </w:r>
      <w:r>
        <w:rPr>
          <w:rFonts w:eastAsia="Times New Roman"/>
        </w:rPr>
        <w:t xml:space="preserve"> </w:t>
      </w:r>
      <w:r w:rsidRPr="003B3A7B">
        <w:rPr>
          <w:rFonts w:eastAsia="Times New Roman"/>
        </w:rPr>
        <w:t xml:space="preserve">Page 6, Article 2, Section 2.7 (c): Historically, the Board Chair has never had a vote unless to break a tie. </w:t>
      </w:r>
      <w:r w:rsidR="00F636E8">
        <w:rPr>
          <w:rFonts w:eastAsia="Times New Roman"/>
        </w:rPr>
        <w:t xml:space="preserve">This </w:t>
      </w:r>
      <w:r w:rsidRPr="003B3A7B">
        <w:rPr>
          <w:rFonts w:eastAsia="Times New Roman"/>
        </w:rPr>
        <w:t>section</w:t>
      </w:r>
      <w:r w:rsidR="00F636E8">
        <w:rPr>
          <w:rFonts w:eastAsia="Times New Roman"/>
        </w:rPr>
        <w:t xml:space="preserve"> should</w:t>
      </w:r>
      <w:r w:rsidRPr="003B3A7B">
        <w:rPr>
          <w:rFonts w:eastAsia="Times New Roman"/>
        </w:rPr>
        <w:t xml:space="preserve"> be changed from a “second vote to break a tie” to the Chair solely voting </w:t>
      </w:r>
      <w:r w:rsidR="00F636E8">
        <w:rPr>
          <w:rFonts w:eastAsia="Times New Roman"/>
        </w:rPr>
        <w:t xml:space="preserve">in order </w:t>
      </w:r>
      <w:r w:rsidRPr="003B3A7B">
        <w:rPr>
          <w:rFonts w:eastAsia="Times New Roman"/>
        </w:rPr>
        <w:t>to break a tie</w:t>
      </w:r>
      <w:r w:rsidR="00F636E8">
        <w:rPr>
          <w:rFonts w:eastAsia="Times New Roman"/>
        </w:rPr>
        <w:t>.</w:t>
      </w:r>
    </w:p>
    <w:p w14:paraId="3A3C9C29" w14:textId="50BC85D1" w:rsidR="003B3A7B" w:rsidRPr="00F636E8" w:rsidRDefault="00F636E8" w:rsidP="00F636E8">
      <w:pPr>
        <w:spacing w:after="0" w:line="240" w:lineRule="auto"/>
        <w:ind w:left="720"/>
        <w:rPr>
          <w:rFonts w:eastAsia="Times New Roman"/>
        </w:rPr>
      </w:pPr>
      <w:r w:rsidRPr="00FC3410">
        <w:rPr>
          <w:rFonts w:eastAsia="Times New Roman"/>
        </w:rPr>
        <w:t>●</w:t>
      </w:r>
      <w:r>
        <w:rPr>
          <w:rFonts w:eastAsia="Times New Roman"/>
        </w:rPr>
        <w:t xml:space="preserve"> </w:t>
      </w:r>
      <w:r w:rsidR="003B3A7B" w:rsidRPr="00F636E8">
        <w:rPr>
          <w:rFonts w:eastAsia="Times New Roman"/>
        </w:rPr>
        <w:t>Page 10, Article 3, Section 3.4: Clarifications were requested as to why there is a 10-day timeline to submit if the consent is still valid after if submitted after the 10 days.</w:t>
      </w:r>
    </w:p>
    <w:p w14:paraId="7367FB70" w14:textId="19F650CF" w:rsidR="00A43CC9" w:rsidRDefault="00F636E8" w:rsidP="00F636E8">
      <w:pPr>
        <w:spacing w:after="0" w:line="240" w:lineRule="auto"/>
        <w:ind w:left="720"/>
        <w:rPr>
          <w:rFonts w:eastAsia="Times New Roman"/>
        </w:rPr>
      </w:pPr>
      <w:r w:rsidRPr="00FC3410">
        <w:rPr>
          <w:rFonts w:eastAsia="Times New Roman"/>
        </w:rPr>
        <w:t>●</w:t>
      </w:r>
      <w:r>
        <w:rPr>
          <w:rFonts w:eastAsia="Times New Roman"/>
        </w:rPr>
        <w:t xml:space="preserve"> </w:t>
      </w:r>
      <w:r w:rsidR="003B3A7B" w:rsidRPr="00F636E8">
        <w:rPr>
          <w:rFonts w:eastAsia="Times New Roman"/>
        </w:rPr>
        <w:t xml:space="preserve">Page 13, Article 4, Section 4.2: The Chair would like something stating that all In-Camera meetings are to be held in-person only. All members who decide to attend a meeting virtually will be required to disconnect as there is no guarantee that the member is alone and no one else can overhear the meeting. </w:t>
      </w:r>
    </w:p>
    <w:p w14:paraId="70F7E130" w14:textId="20C1FFE1" w:rsidR="00C21331" w:rsidRDefault="00C21331" w:rsidP="00C21331">
      <w:pPr>
        <w:spacing w:after="0" w:line="240" w:lineRule="auto"/>
        <w:rPr>
          <w:rFonts w:eastAsia="Times New Roman"/>
        </w:rPr>
      </w:pPr>
      <w:r w:rsidRPr="00FC3410">
        <w:rPr>
          <w:rFonts w:eastAsia="Times New Roman"/>
        </w:rPr>
        <w:t>●</w:t>
      </w:r>
      <w:r>
        <w:rPr>
          <w:rFonts w:eastAsia="Times New Roman"/>
        </w:rPr>
        <w:t xml:space="preserve"> Once the amendments have been made and clarifications provided, the Board members will meet to discuss and approve the new Corporate By-Laws.</w:t>
      </w:r>
    </w:p>
    <w:p w14:paraId="4C11B6A5" w14:textId="77777777" w:rsidR="00A43CC9" w:rsidRDefault="00A43CC9" w:rsidP="000B10DC">
      <w:pPr>
        <w:spacing w:after="0" w:line="240" w:lineRule="auto"/>
        <w:rPr>
          <w:rFonts w:eastAsia="Times New Roman"/>
        </w:rPr>
      </w:pPr>
    </w:p>
    <w:p w14:paraId="21484A15" w14:textId="4EF779E8" w:rsidR="00A43CC9" w:rsidRDefault="00A43CC9" w:rsidP="000B10DC">
      <w:pPr>
        <w:spacing w:after="0" w:line="240" w:lineRule="auto"/>
        <w:rPr>
          <w:rFonts w:eastAsia="Times New Roman"/>
          <w:b/>
          <w:bCs/>
        </w:rPr>
      </w:pPr>
      <w:r>
        <w:rPr>
          <w:rFonts w:eastAsia="Times New Roman"/>
        </w:rPr>
        <w:tab/>
      </w:r>
      <w:r>
        <w:rPr>
          <w:rFonts w:eastAsia="Times New Roman"/>
          <w:b/>
          <w:bCs/>
        </w:rPr>
        <w:t>11.1.1 Article of Amendment</w:t>
      </w:r>
    </w:p>
    <w:p w14:paraId="7FC8ECFA" w14:textId="77777777" w:rsidR="00A43CC9" w:rsidRDefault="00A43CC9" w:rsidP="000B10DC">
      <w:pPr>
        <w:spacing w:after="0" w:line="240" w:lineRule="auto"/>
        <w:rPr>
          <w:rFonts w:eastAsia="Times New Roman"/>
        </w:rPr>
      </w:pPr>
    </w:p>
    <w:p w14:paraId="3801CAD3" w14:textId="19720283" w:rsidR="00A43CC9" w:rsidRDefault="00A43CC9" w:rsidP="000B10DC">
      <w:pPr>
        <w:spacing w:after="0" w:line="240" w:lineRule="auto"/>
        <w:rPr>
          <w:rFonts w:eastAsia="Times New Roman"/>
          <w:b/>
          <w:bCs/>
        </w:rPr>
      </w:pPr>
      <w:r>
        <w:rPr>
          <w:rFonts w:eastAsia="Times New Roman"/>
        </w:rPr>
        <w:tab/>
      </w:r>
      <w:r>
        <w:rPr>
          <w:rFonts w:eastAsia="Times New Roman"/>
          <w:b/>
          <w:bCs/>
        </w:rPr>
        <w:t>11.1.2 Examples of Approved Charitable Objects for an ONCA Public Hospital</w:t>
      </w:r>
    </w:p>
    <w:p w14:paraId="0CD1BC1B" w14:textId="77777777" w:rsidR="00A43CC9" w:rsidRDefault="00A43CC9" w:rsidP="000B10DC">
      <w:pPr>
        <w:spacing w:after="0" w:line="240" w:lineRule="auto"/>
        <w:rPr>
          <w:rFonts w:eastAsia="Times New Roman"/>
        </w:rPr>
      </w:pPr>
    </w:p>
    <w:p w14:paraId="1C191D80" w14:textId="06ED50FB" w:rsidR="00A43CC9" w:rsidRDefault="00A43CC9" w:rsidP="000B10DC">
      <w:pPr>
        <w:spacing w:after="0" w:line="240" w:lineRule="auto"/>
        <w:rPr>
          <w:rFonts w:eastAsia="Times New Roman"/>
          <w:b/>
          <w:bCs/>
        </w:rPr>
      </w:pPr>
      <w:r>
        <w:rPr>
          <w:rFonts w:eastAsia="Times New Roman"/>
        </w:rPr>
        <w:tab/>
      </w:r>
      <w:r>
        <w:rPr>
          <w:rFonts w:eastAsia="Times New Roman"/>
          <w:b/>
          <w:bCs/>
        </w:rPr>
        <w:t>11.1.3 Resolutions to be Returned to BLG Law Firm</w:t>
      </w:r>
    </w:p>
    <w:p w14:paraId="465677B9" w14:textId="77777777" w:rsidR="00A43CC9" w:rsidRDefault="00A43CC9" w:rsidP="000B10DC">
      <w:pPr>
        <w:spacing w:after="0" w:line="240" w:lineRule="auto"/>
        <w:rPr>
          <w:rFonts w:eastAsia="Times New Roman"/>
        </w:rPr>
      </w:pPr>
    </w:p>
    <w:p w14:paraId="2F6C93A0" w14:textId="1897C7E9" w:rsidR="004E7C5C" w:rsidRPr="00397C10" w:rsidRDefault="004E7C5C" w:rsidP="000B10DC">
      <w:pPr>
        <w:spacing w:after="0" w:line="240" w:lineRule="auto"/>
        <w:rPr>
          <w:rFonts w:eastAsia="Times New Roman"/>
          <w:b/>
          <w:bCs/>
          <w:strike/>
        </w:rPr>
      </w:pPr>
      <w:r w:rsidRPr="00397C10">
        <w:rPr>
          <w:rFonts w:eastAsia="Times New Roman"/>
          <w:b/>
          <w:bCs/>
          <w:strike/>
        </w:rPr>
        <w:t>It was moved by</w:t>
      </w:r>
      <w:r w:rsidR="00397C10">
        <w:rPr>
          <w:rFonts w:eastAsia="Times New Roman"/>
          <w:b/>
          <w:bCs/>
          <w:strike/>
        </w:rPr>
        <w:t xml:space="preserve">          </w:t>
      </w:r>
      <w:r w:rsidRPr="00397C10">
        <w:rPr>
          <w:rFonts w:eastAsia="Times New Roman"/>
          <w:b/>
          <w:bCs/>
          <w:strike/>
        </w:rPr>
        <w:t>and seconded by</w:t>
      </w:r>
      <w:r w:rsidR="00397C10">
        <w:rPr>
          <w:rFonts w:eastAsia="Times New Roman"/>
          <w:b/>
          <w:bCs/>
          <w:strike/>
        </w:rPr>
        <w:t xml:space="preserve">          </w:t>
      </w:r>
      <w:r w:rsidR="00AB7B31" w:rsidRPr="00397C10">
        <w:rPr>
          <w:rFonts w:eastAsia="Times New Roman"/>
          <w:b/>
          <w:bCs/>
          <w:strike/>
        </w:rPr>
        <w:t xml:space="preserve">to approve </w:t>
      </w:r>
      <w:r w:rsidR="00245576" w:rsidRPr="00397C10">
        <w:rPr>
          <w:rFonts w:eastAsia="Times New Roman"/>
          <w:b/>
          <w:bCs/>
          <w:strike/>
        </w:rPr>
        <w:t xml:space="preserve">the suggested </w:t>
      </w:r>
      <w:r w:rsidR="002E61E0" w:rsidRPr="00397C10">
        <w:rPr>
          <w:rFonts w:eastAsia="Times New Roman"/>
          <w:b/>
          <w:bCs/>
          <w:strike/>
        </w:rPr>
        <w:t>amendments</w:t>
      </w:r>
      <w:r w:rsidR="00245576" w:rsidRPr="00397C10">
        <w:rPr>
          <w:rFonts w:eastAsia="Times New Roman"/>
          <w:b/>
          <w:bCs/>
          <w:strike/>
        </w:rPr>
        <w:t xml:space="preserve"> to the GDH Admin By-Laws, as suggested by BLG Law Firm, to </w:t>
      </w:r>
      <w:r w:rsidR="0030034D" w:rsidRPr="00397C10">
        <w:rPr>
          <w:rFonts w:eastAsia="Times New Roman"/>
          <w:b/>
          <w:bCs/>
          <w:strike/>
        </w:rPr>
        <w:t>comply</w:t>
      </w:r>
      <w:r w:rsidR="00245576" w:rsidRPr="00397C10">
        <w:rPr>
          <w:rFonts w:eastAsia="Times New Roman"/>
          <w:b/>
          <w:bCs/>
          <w:strike/>
        </w:rPr>
        <w:t xml:space="preserve"> with Ontario’s Not-for-Profit Corporations Act, 2021 (ONCA).</w:t>
      </w:r>
    </w:p>
    <w:p w14:paraId="5E74CA03" w14:textId="4176C808" w:rsidR="00245576" w:rsidRPr="00397C10" w:rsidRDefault="00245576" w:rsidP="000B10DC">
      <w:pPr>
        <w:spacing w:after="0" w:line="240" w:lineRule="auto"/>
        <w:rPr>
          <w:rFonts w:eastAsia="Times New Roman"/>
          <w:b/>
          <w:bCs/>
          <w:strike/>
        </w:rPr>
      </w:pPr>
      <w:r w:rsidRPr="00397C10">
        <w:rPr>
          <w:rFonts w:eastAsia="Times New Roman"/>
          <w:b/>
          <w:bCs/>
          <w:strike/>
        </w:rPr>
        <w:t>CARRIED.</w:t>
      </w:r>
    </w:p>
    <w:p w14:paraId="59F505AF" w14:textId="78CE53F4" w:rsidR="00245576" w:rsidRDefault="00245576" w:rsidP="000B10DC">
      <w:pPr>
        <w:spacing w:after="0" w:line="240" w:lineRule="auto"/>
        <w:rPr>
          <w:rFonts w:eastAsia="Times New Roman"/>
          <w:b/>
          <w:bCs/>
        </w:rPr>
      </w:pPr>
      <w:r>
        <w:rPr>
          <w:noProof/>
        </w:rPr>
        <mc:AlternateContent>
          <mc:Choice Requires="wps">
            <w:drawing>
              <wp:anchor distT="0" distB="0" distL="114300" distR="114300" simplePos="0" relativeHeight="251728896" behindDoc="0" locked="0" layoutInCell="1" allowOverlap="1" wp14:anchorId="1E77A7D0" wp14:editId="6F6D86E4">
                <wp:simplePos x="0" y="0"/>
                <wp:positionH relativeFrom="margin">
                  <wp:posOffset>0</wp:posOffset>
                </wp:positionH>
                <wp:positionV relativeFrom="paragraph">
                  <wp:posOffset>-635</wp:posOffset>
                </wp:positionV>
                <wp:extent cx="689610" cy="257175"/>
                <wp:effectExtent l="0" t="0" r="0" b="9525"/>
                <wp:wrapNone/>
                <wp:docPr id="1575696444" name="Text Box 1575696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57175"/>
                        </a:xfrm>
                        <a:prstGeom prst="rect">
                          <a:avLst/>
                        </a:prstGeom>
                        <a:solidFill>
                          <a:sysClr val="window" lastClr="FFFFFF"/>
                        </a:solidFill>
                        <a:ln w="6350">
                          <a:solidFill>
                            <a:prstClr val="black"/>
                          </a:solidFill>
                        </a:ln>
                        <a:effectLst/>
                      </wps:spPr>
                      <wps:txbx>
                        <w:txbxContent>
                          <w:p w14:paraId="37C6DAAD" w14:textId="6122EF06" w:rsidR="00245576" w:rsidRPr="00397C10" w:rsidRDefault="00245576" w:rsidP="00245576">
                            <w:pPr>
                              <w:jc w:val="center"/>
                              <w:rPr>
                                <w:b/>
                                <w:strike/>
                              </w:rPr>
                            </w:pPr>
                            <w:r w:rsidRPr="00397C10">
                              <w:rPr>
                                <w:b/>
                                <w:strike/>
                              </w:rPr>
                              <w:t>RES 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7A7D0" id="Text Box 1575696444" o:spid="_x0000_s1028" type="#_x0000_t202" style="position:absolute;margin-left:0;margin-top:-.05pt;width:54.3pt;height:20.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" fillcolor="window" strokeweight=".5pt">
                <v:path arrowok="t"/>
                <v:textbox>
                  <w:txbxContent>
                    <w:p w14:paraId="37C6DAAD" w14:textId="6122EF06" w:rsidR="00245576" w:rsidRPr="00397C10" w:rsidRDefault="00245576" w:rsidP="00245576">
                      <w:pPr>
                        <w:jc w:val="center"/>
                        <w:rPr>
                          <w:b/>
                          <w:strike/>
                        </w:rPr>
                      </w:pPr>
                      <w:r w:rsidRPr="00397C10">
                        <w:rPr>
                          <w:b/>
                          <w:strike/>
                        </w:rPr>
                        <w:t>RES 49</w:t>
                      </w:r>
                    </w:p>
                  </w:txbxContent>
                </v:textbox>
                <w10:wrap anchorx="margin"/>
              </v:shape>
            </w:pict>
          </mc:Fallback>
        </mc:AlternateContent>
      </w:r>
    </w:p>
    <w:p w14:paraId="068E840C" w14:textId="77777777" w:rsidR="00245576" w:rsidRDefault="00245576" w:rsidP="000B10DC">
      <w:pPr>
        <w:spacing w:after="0" w:line="240" w:lineRule="auto"/>
        <w:rPr>
          <w:rFonts w:eastAsia="Times New Roman"/>
          <w:b/>
          <w:bCs/>
        </w:rPr>
      </w:pPr>
    </w:p>
    <w:p w14:paraId="52E02D1D" w14:textId="77777777" w:rsidR="00245576" w:rsidRDefault="00245576" w:rsidP="000B10DC">
      <w:pPr>
        <w:spacing w:after="0" w:line="240" w:lineRule="auto"/>
        <w:rPr>
          <w:rFonts w:eastAsia="Times New Roman"/>
          <w:b/>
          <w:bCs/>
        </w:rPr>
      </w:pPr>
    </w:p>
    <w:p w14:paraId="23D4B59E" w14:textId="2F5BE585" w:rsidR="00245576" w:rsidRDefault="00245576" w:rsidP="000B10DC">
      <w:pPr>
        <w:spacing w:after="0" w:line="240" w:lineRule="auto"/>
        <w:rPr>
          <w:rFonts w:eastAsia="Times New Roman"/>
          <w:b/>
          <w:bCs/>
        </w:rPr>
      </w:pPr>
      <w:r>
        <w:rPr>
          <w:rFonts w:eastAsia="Times New Roman"/>
          <w:b/>
          <w:bCs/>
        </w:rPr>
        <w:t>11.2 Annual General Meeting</w:t>
      </w:r>
    </w:p>
    <w:p w14:paraId="5DD053B8" w14:textId="77777777" w:rsidR="00F636E8" w:rsidRDefault="00245576" w:rsidP="000B10DC">
      <w:pPr>
        <w:spacing w:after="0" w:line="240" w:lineRule="auto"/>
        <w:rPr>
          <w:rFonts w:eastAsia="Times New Roman"/>
        </w:rPr>
      </w:pPr>
      <w:r>
        <w:rPr>
          <w:rFonts w:eastAsia="Times New Roman"/>
        </w:rPr>
        <w:t>●</w:t>
      </w:r>
      <w:r w:rsidR="00F636E8">
        <w:rPr>
          <w:rFonts w:eastAsia="Times New Roman"/>
        </w:rPr>
        <w:t xml:space="preserve"> The AGM will be held Tuesday, June 25</w:t>
      </w:r>
      <w:r w:rsidR="00F636E8" w:rsidRPr="00F636E8">
        <w:rPr>
          <w:rFonts w:eastAsia="Times New Roman"/>
          <w:vertAlign w:val="superscript"/>
        </w:rPr>
        <w:t>th</w:t>
      </w:r>
      <w:r w:rsidR="00F636E8">
        <w:rPr>
          <w:rFonts w:eastAsia="Times New Roman"/>
        </w:rPr>
        <w:t>, 2024 at 5:30 pm in the GDH Boardroom.</w:t>
      </w:r>
    </w:p>
    <w:p w14:paraId="33DDDC7C" w14:textId="159826DE" w:rsidR="00245576" w:rsidRDefault="00F636E8" w:rsidP="000B10DC">
      <w:pPr>
        <w:spacing w:after="0" w:line="240" w:lineRule="auto"/>
        <w:rPr>
          <w:rFonts w:eastAsia="Times New Roman"/>
        </w:rPr>
      </w:pPr>
      <w:r w:rsidRPr="00FC3410">
        <w:rPr>
          <w:rFonts w:eastAsia="Times New Roman"/>
        </w:rPr>
        <w:t>●</w:t>
      </w:r>
      <w:r>
        <w:rPr>
          <w:rFonts w:eastAsia="Times New Roman"/>
        </w:rPr>
        <w:t xml:space="preserve"> A social will be held in </w:t>
      </w:r>
      <w:proofErr w:type="spellStart"/>
      <w:r>
        <w:rPr>
          <w:rFonts w:eastAsia="Times New Roman"/>
        </w:rPr>
        <w:t>honour</w:t>
      </w:r>
      <w:proofErr w:type="spellEnd"/>
      <w:r w:rsidR="00C21331">
        <w:rPr>
          <w:rFonts w:eastAsia="Times New Roman"/>
        </w:rPr>
        <w:t xml:space="preserve"> of Dr. Laine’s retirement after the AGM at 6:30 pm in the GDH Lobby.</w:t>
      </w:r>
      <w:r w:rsidR="00E56778">
        <w:rPr>
          <w:rFonts w:eastAsia="Times New Roman"/>
        </w:rPr>
        <w:t xml:space="preserve"> </w:t>
      </w:r>
    </w:p>
    <w:p w14:paraId="6D0F8828" w14:textId="77777777" w:rsidR="00245576" w:rsidRPr="00A43CC9" w:rsidRDefault="00245576" w:rsidP="000B10DC">
      <w:pPr>
        <w:spacing w:after="0" w:line="240" w:lineRule="auto"/>
        <w:rPr>
          <w:rFonts w:eastAsia="Times New Roman"/>
          <w:b/>
          <w:bCs/>
        </w:rPr>
      </w:pPr>
    </w:p>
    <w:p w14:paraId="1F6AE157" w14:textId="22875FE5" w:rsidR="00B21AA4" w:rsidRPr="00A40ADE" w:rsidRDefault="00823DE1" w:rsidP="000B10DC">
      <w:pPr>
        <w:spacing w:after="0" w:line="240" w:lineRule="auto"/>
        <w:rPr>
          <w:rFonts w:eastAsia="Times New Roman"/>
          <w:b/>
          <w:u w:val="single"/>
        </w:rPr>
      </w:pPr>
      <w:r w:rsidRPr="00FC3410">
        <w:rPr>
          <w:rFonts w:eastAsia="Times New Roman"/>
          <w:b/>
          <w:u w:val="single"/>
        </w:rPr>
        <w:t>12.0 LINKAGES &amp; PARTNERSHIPS</w:t>
      </w:r>
    </w:p>
    <w:p w14:paraId="0DE148F3" w14:textId="3011F975" w:rsidR="001351DD" w:rsidRDefault="001351DD" w:rsidP="001351DD">
      <w:pPr>
        <w:spacing w:after="0" w:line="240" w:lineRule="auto"/>
        <w:rPr>
          <w:rFonts w:eastAsia="Times New Roman"/>
          <w:b/>
        </w:rPr>
      </w:pPr>
      <w:r>
        <w:rPr>
          <w:rFonts w:eastAsia="Times New Roman"/>
          <w:b/>
        </w:rPr>
        <w:t>12.1 HCAC Meeting Minutes –</w:t>
      </w:r>
      <w:r w:rsidR="000A7792">
        <w:rPr>
          <w:rFonts w:eastAsia="Times New Roman"/>
          <w:b/>
          <w:i/>
          <w:iCs/>
        </w:rPr>
        <w:t xml:space="preserve"> </w:t>
      </w:r>
      <w:r w:rsidR="00916862">
        <w:rPr>
          <w:rFonts w:eastAsia="Times New Roman"/>
          <w:b/>
          <w:i/>
          <w:iCs/>
        </w:rPr>
        <w:t>Next Meeting: June 25</w:t>
      </w:r>
      <w:r w:rsidR="00916862" w:rsidRPr="00916862">
        <w:rPr>
          <w:rFonts w:eastAsia="Times New Roman"/>
          <w:b/>
          <w:i/>
          <w:iCs/>
          <w:vertAlign w:val="superscript"/>
        </w:rPr>
        <w:t>th</w:t>
      </w:r>
      <w:r w:rsidR="00916862">
        <w:rPr>
          <w:rFonts w:eastAsia="Times New Roman"/>
          <w:b/>
          <w:i/>
          <w:iCs/>
        </w:rPr>
        <w:t>, 2024</w:t>
      </w:r>
    </w:p>
    <w:p w14:paraId="094615A2" w14:textId="77777777" w:rsidR="001351DD" w:rsidRDefault="001351DD" w:rsidP="000B10DC">
      <w:pPr>
        <w:spacing w:after="0" w:line="240" w:lineRule="auto"/>
        <w:rPr>
          <w:rFonts w:eastAsia="Times New Roman"/>
          <w:b/>
        </w:rPr>
      </w:pPr>
    </w:p>
    <w:p w14:paraId="327A1FF9" w14:textId="42E4964D" w:rsidR="006A7921" w:rsidRPr="00E73E19" w:rsidRDefault="001F6BD4" w:rsidP="000B10DC">
      <w:pPr>
        <w:spacing w:after="0" w:line="240" w:lineRule="auto"/>
        <w:rPr>
          <w:rFonts w:eastAsia="Times New Roman"/>
          <w:b/>
          <w:i/>
          <w:iCs/>
        </w:rPr>
      </w:pPr>
      <w:r>
        <w:rPr>
          <w:rFonts w:eastAsia="Times New Roman"/>
          <w:b/>
        </w:rPr>
        <w:t>12.</w:t>
      </w:r>
      <w:r w:rsidR="00E2647B">
        <w:rPr>
          <w:rFonts w:eastAsia="Times New Roman"/>
          <w:b/>
        </w:rPr>
        <w:t>2</w:t>
      </w:r>
      <w:r>
        <w:rPr>
          <w:rFonts w:eastAsia="Times New Roman"/>
          <w:b/>
        </w:rPr>
        <w:t xml:space="preserve"> QIC </w:t>
      </w:r>
      <w:r w:rsidR="00DB7B3B">
        <w:rPr>
          <w:rFonts w:eastAsia="Times New Roman"/>
          <w:b/>
        </w:rPr>
        <w:t>Meeting Minutes –</w:t>
      </w:r>
      <w:r w:rsidR="00A86800">
        <w:rPr>
          <w:rFonts w:eastAsia="Times New Roman"/>
          <w:b/>
          <w:i/>
          <w:iCs/>
        </w:rPr>
        <w:t xml:space="preserve"> </w:t>
      </w:r>
      <w:r w:rsidR="00916862">
        <w:rPr>
          <w:rFonts w:eastAsia="Times New Roman"/>
          <w:b/>
          <w:i/>
          <w:iCs/>
        </w:rPr>
        <w:t>Next Meeting: June 20</w:t>
      </w:r>
      <w:r w:rsidR="00916862" w:rsidRPr="00916862">
        <w:rPr>
          <w:rFonts w:eastAsia="Times New Roman"/>
          <w:b/>
          <w:i/>
          <w:iCs/>
          <w:vertAlign w:val="superscript"/>
        </w:rPr>
        <w:t>th</w:t>
      </w:r>
      <w:r w:rsidR="00916862">
        <w:rPr>
          <w:rFonts w:eastAsia="Times New Roman"/>
          <w:b/>
          <w:i/>
          <w:iCs/>
        </w:rPr>
        <w:t>, 2024</w:t>
      </w:r>
    </w:p>
    <w:p w14:paraId="0BE399DE" w14:textId="77777777" w:rsidR="00642226" w:rsidRPr="008F665D" w:rsidRDefault="00642226" w:rsidP="000B10DC">
      <w:pPr>
        <w:spacing w:after="0" w:line="240" w:lineRule="auto"/>
        <w:rPr>
          <w:rFonts w:eastAsia="Times New Roman"/>
          <w:b/>
        </w:rPr>
      </w:pPr>
    </w:p>
    <w:p w14:paraId="2F45D0BF" w14:textId="6187CAEB" w:rsidR="0096252F" w:rsidRPr="00FE150D" w:rsidRDefault="006A2B0F" w:rsidP="001638D1">
      <w:pPr>
        <w:spacing w:after="0" w:line="240" w:lineRule="auto"/>
        <w:rPr>
          <w:rFonts w:eastAsia="Times New Roman"/>
          <w:b/>
        </w:rPr>
      </w:pPr>
      <w:bookmarkStart w:id="10" w:name="_Hlk95213301"/>
      <w:r>
        <w:rPr>
          <w:rFonts w:eastAsia="Times New Roman"/>
          <w:b/>
        </w:rPr>
        <w:t>12.</w:t>
      </w:r>
      <w:r w:rsidR="002E106D">
        <w:rPr>
          <w:rFonts w:eastAsia="Times New Roman"/>
          <w:b/>
        </w:rPr>
        <w:t>3</w:t>
      </w:r>
      <w:r>
        <w:rPr>
          <w:rFonts w:eastAsia="Times New Roman"/>
          <w:b/>
        </w:rPr>
        <w:t xml:space="preserve"> Geraldton Hospital Auxiliary Report</w:t>
      </w:r>
    </w:p>
    <w:p w14:paraId="3CED2392" w14:textId="572B2377" w:rsidR="00245576" w:rsidRDefault="007657C8" w:rsidP="00245576">
      <w:pPr>
        <w:spacing w:after="0" w:line="240" w:lineRule="auto"/>
        <w:rPr>
          <w:rFonts w:eastAsia="Times New Roman"/>
        </w:rPr>
      </w:pPr>
      <w:r>
        <w:rPr>
          <w:rFonts w:eastAsia="Times New Roman"/>
        </w:rPr>
        <w:t xml:space="preserve">● </w:t>
      </w:r>
      <w:bookmarkEnd w:id="10"/>
      <w:r w:rsidR="00E56778">
        <w:rPr>
          <w:rFonts w:eastAsia="Times New Roman"/>
        </w:rPr>
        <w:t>No Auxiliary Representative as this time.</w:t>
      </w:r>
    </w:p>
    <w:p w14:paraId="22CB8221" w14:textId="77777777" w:rsidR="00245576" w:rsidRPr="00AF6A57" w:rsidRDefault="00245576" w:rsidP="00245576">
      <w:pPr>
        <w:spacing w:after="0" w:line="240" w:lineRule="auto"/>
        <w:rPr>
          <w:rFonts w:eastAsia="Times New Roman"/>
        </w:rPr>
      </w:pPr>
    </w:p>
    <w:p w14:paraId="3C526113" w14:textId="7DFEC073" w:rsidR="002B076A" w:rsidRPr="00397C10" w:rsidRDefault="005E2547" w:rsidP="00F563D7">
      <w:pPr>
        <w:spacing w:after="0" w:line="240" w:lineRule="auto"/>
        <w:rPr>
          <w:rFonts w:eastAsia="Times New Roman"/>
          <w:strike/>
        </w:rPr>
      </w:pPr>
      <w:r w:rsidRPr="00397C10">
        <w:rPr>
          <w:rFonts w:eastAsia="Times New Roman"/>
          <w:b/>
          <w:strike/>
        </w:rPr>
        <w:t>It was moved by</w:t>
      </w:r>
      <w:r w:rsidR="00397C10">
        <w:rPr>
          <w:rFonts w:eastAsia="Times New Roman"/>
          <w:b/>
          <w:strike/>
        </w:rPr>
        <w:t xml:space="preserve">          </w:t>
      </w:r>
      <w:r w:rsidR="007177EF" w:rsidRPr="00397C10">
        <w:rPr>
          <w:rFonts w:eastAsia="Times New Roman"/>
          <w:b/>
          <w:strike/>
        </w:rPr>
        <w:t>and seconded by</w:t>
      </w:r>
      <w:r w:rsidR="00397C10">
        <w:rPr>
          <w:rFonts w:eastAsia="Times New Roman"/>
          <w:b/>
          <w:strike/>
        </w:rPr>
        <w:t xml:space="preserve">          </w:t>
      </w:r>
      <w:r w:rsidR="002B076A" w:rsidRPr="00397C10">
        <w:rPr>
          <w:rFonts w:eastAsia="Times New Roman"/>
          <w:b/>
          <w:strike/>
        </w:rPr>
        <w:t>that the Linkages &amp;</w:t>
      </w:r>
      <w:r w:rsidR="001B7734" w:rsidRPr="00397C10">
        <w:rPr>
          <w:rFonts w:eastAsia="Times New Roman"/>
          <w:b/>
          <w:strike/>
        </w:rPr>
        <w:t xml:space="preserve"> </w:t>
      </w:r>
      <w:r w:rsidR="002B076A" w:rsidRPr="00397C10">
        <w:rPr>
          <w:rFonts w:eastAsia="Times New Roman"/>
          <w:b/>
          <w:strike/>
        </w:rPr>
        <w:t>Par</w:t>
      </w:r>
      <w:r w:rsidR="00E25EA0" w:rsidRPr="00397C10">
        <w:rPr>
          <w:rFonts w:eastAsia="Times New Roman"/>
          <w:b/>
          <w:strike/>
        </w:rPr>
        <w:t xml:space="preserve">tnerships reports be accepted as </w:t>
      </w:r>
      <w:r w:rsidR="00FF3914" w:rsidRPr="00397C10">
        <w:rPr>
          <w:rFonts w:eastAsia="Times New Roman"/>
          <w:b/>
          <w:strike/>
        </w:rPr>
        <w:t>presented</w:t>
      </w:r>
      <w:r w:rsidR="008342B6" w:rsidRPr="00397C10">
        <w:rPr>
          <w:rFonts w:eastAsia="Times New Roman"/>
          <w:b/>
          <w:strike/>
        </w:rPr>
        <w:t>.</w:t>
      </w:r>
    </w:p>
    <w:p w14:paraId="3F62E40E" w14:textId="77777777" w:rsidR="00E53A15" w:rsidRPr="00397C10" w:rsidRDefault="002B076A" w:rsidP="00F563D7">
      <w:pPr>
        <w:spacing w:after="0" w:line="240" w:lineRule="auto"/>
        <w:rPr>
          <w:rFonts w:eastAsia="Times New Roman"/>
          <w:b/>
          <w:strike/>
        </w:rPr>
      </w:pPr>
      <w:r w:rsidRPr="00397C10">
        <w:rPr>
          <w:rFonts w:eastAsia="Times New Roman"/>
          <w:b/>
          <w:strike/>
        </w:rPr>
        <w:t>CARRIED.</w:t>
      </w:r>
    </w:p>
    <w:p w14:paraId="1E055FC4" w14:textId="036BB17F" w:rsidR="00213743" w:rsidRDefault="008C545C" w:rsidP="00F563D7">
      <w:pPr>
        <w:spacing w:after="0" w:line="240" w:lineRule="auto"/>
        <w:rPr>
          <w:rFonts w:eastAsia="Times New Roman"/>
          <w:b/>
        </w:rPr>
      </w:pPr>
      <w:r>
        <w:rPr>
          <w:noProof/>
        </w:rPr>
        <mc:AlternateContent>
          <mc:Choice Requires="wps">
            <w:drawing>
              <wp:anchor distT="0" distB="0" distL="114300" distR="114300" simplePos="0" relativeHeight="251667456" behindDoc="0" locked="0" layoutInCell="1" allowOverlap="1" wp14:anchorId="4AC751A5" wp14:editId="6D16ED59">
                <wp:simplePos x="0" y="0"/>
                <wp:positionH relativeFrom="margin">
                  <wp:align>left</wp:align>
                </wp:positionH>
                <wp:positionV relativeFrom="paragraph">
                  <wp:posOffset>33020</wp:posOffset>
                </wp:positionV>
                <wp:extent cx="689610" cy="2571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57175"/>
                        </a:xfrm>
                        <a:prstGeom prst="rect">
                          <a:avLst/>
                        </a:prstGeom>
                        <a:solidFill>
                          <a:sysClr val="window" lastClr="FFFFFF"/>
                        </a:solidFill>
                        <a:ln w="6350">
                          <a:solidFill>
                            <a:prstClr val="black"/>
                          </a:solidFill>
                        </a:ln>
                        <a:effectLst/>
                      </wps:spPr>
                      <wps:txbx>
                        <w:txbxContent>
                          <w:p w14:paraId="5963B026" w14:textId="23EF07E4" w:rsidR="00F862E9" w:rsidRPr="00397C10" w:rsidRDefault="00F862E9" w:rsidP="002B076A">
                            <w:pPr>
                              <w:jc w:val="center"/>
                              <w:rPr>
                                <w:b/>
                                <w:strike/>
                              </w:rPr>
                            </w:pPr>
                            <w:r w:rsidRPr="00397C10">
                              <w:rPr>
                                <w:b/>
                                <w:strike/>
                              </w:rPr>
                              <w:t xml:space="preserve">RES </w:t>
                            </w:r>
                            <w:r w:rsidR="00245576" w:rsidRPr="00397C10">
                              <w:rPr>
                                <w:b/>
                                <w:strike/>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751A5" id="Text Box 5" o:spid="_x0000_s1029"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" fillcolor="window" strokeweight=".5pt">
                <v:path arrowok="t"/>
                <v:textbox>
                  <w:txbxContent>
                    <w:p w14:paraId="5963B026" w14:textId="23EF07E4" w:rsidR="00F862E9" w:rsidRPr="00397C10" w:rsidRDefault="00F862E9" w:rsidP="002B076A">
                      <w:pPr>
                        <w:jc w:val="center"/>
                        <w:rPr>
                          <w:b/>
                          <w:strike/>
                        </w:rPr>
                      </w:pPr>
                      <w:r w:rsidRPr="00397C10">
                        <w:rPr>
                          <w:b/>
                          <w:strike/>
                        </w:rPr>
                        <w:t xml:space="preserve">RES </w:t>
                      </w:r>
                      <w:r w:rsidR="00245576" w:rsidRPr="00397C10">
                        <w:rPr>
                          <w:b/>
                          <w:strike/>
                        </w:rPr>
                        <w:t>50</w:t>
                      </w:r>
                    </w:p>
                  </w:txbxContent>
                </v:textbox>
                <w10:wrap anchorx="margin"/>
              </v:shape>
            </w:pict>
          </mc:Fallback>
        </mc:AlternateContent>
      </w:r>
      <w:r w:rsidR="00E53A15" w:rsidRPr="00FC3410">
        <w:rPr>
          <w:rFonts w:eastAsia="Times New Roman"/>
          <w:b/>
        </w:rPr>
        <w:t xml:space="preserve">  </w:t>
      </w:r>
    </w:p>
    <w:p w14:paraId="3C0A924E" w14:textId="5A29B3E0" w:rsidR="00574118" w:rsidRDefault="00574118" w:rsidP="00F563D7">
      <w:pPr>
        <w:spacing w:after="0" w:line="240" w:lineRule="auto"/>
        <w:rPr>
          <w:rFonts w:eastAsia="Times New Roman"/>
          <w:b/>
          <w:u w:val="single"/>
        </w:rPr>
      </w:pPr>
    </w:p>
    <w:p w14:paraId="0CE68759" w14:textId="77777777" w:rsidR="00673228" w:rsidRDefault="00673228" w:rsidP="00F563D7">
      <w:pPr>
        <w:spacing w:after="0" w:line="240" w:lineRule="auto"/>
        <w:rPr>
          <w:rFonts w:eastAsia="Times New Roman"/>
          <w:b/>
          <w:u w:val="single"/>
        </w:rPr>
      </w:pPr>
    </w:p>
    <w:p w14:paraId="4B4C3D40" w14:textId="1F7A909D"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0718EEDD" w14:textId="211A04EE" w:rsidR="00E17E96" w:rsidRDefault="00C21331" w:rsidP="00B252F7">
      <w:pPr>
        <w:spacing w:after="0" w:line="240" w:lineRule="auto"/>
        <w:rPr>
          <w:rFonts w:eastAsia="Times New Roman"/>
        </w:rPr>
      </w:pPr>
      <w:r w:rsidRPr="00FC3410">
        <w:rPr>
          <w:rFonts w:eastAsia="Times New Roman"/>
        </w:rPr>
        <w:t>●</w:t>
      </w:r>
      <w:r>
        <w:rPr>
          <w:rFonts w:eastAsia="Times New Roman"/>
        </w:rPr>
        <w:t xml:space="preserve"> </w:t>
      </w:r>
      <w:r w:rsidR="005543A5">
        <w:rPr>
          <w:rFonts w:eastAsia="Times New Roman"/>
        </w:rPr>
        <w:t xml:space="preserve">GDH acquiring the portable morgue from Fawcett Funeral Home was discussed. It will be for hospital use only. </w:t>
      </w:r>
      <w:r w:rsidR="00387BEB">
        <w:rPr>
          <w:rFonts w:eastAsia="Times New Roman"/>
        </w:rPr>
        <w:t>Precise wording will need to be used for all policies and procedures to ensure GDH is not recognized as a community morgue.</w:t>
      </w:r>
    </w:p>
    <w:p w14:paraId="693896B2" w14:textId="013CB887" w:rsidR="00E17E96" w:rsidRDefault="00E17E96" w:rsidP="00B252F7">
      <w:pPr>
        <w:spacing w:after="0" w:line="240" w:lineRule="auto"/>
        <w:rPr>
          <w:rFonts w:eastAsia="Times New Roman"/>
        </w:rPr>
      </w:pPr>
      <w:r w:rsidRPr="00FC3410">
        <w:rPr>
          <w:rFonts w:eastAsia="Times New Roman"/>
        </w:rPr>
        <w:t>●</w:t>
      </w:r>
      <w:r>
        <w:rPr>
          <w:rFonts w:eastAsia="Times New Roman"/>
        </w:rPr>
        <w:t xml:space="preserve"> </w:t>
      </w:r>
      <w:r w:rsidR="002F77B4">
        <w:rPr>
          <w:rFonts w:eastAsia="Times New Roman"/>
        </w:rPr>
        <w:t>C. Rocheleau’s</w:t>
      </w:r>
      <w:r>
        <w:rPr>
          <w:rFonts w:eastAsia="Times New Roman"/>
        </w:rPr>
        <w:t xml:space="preserve"> recruitment efforts were discussed. It was questioned if she has approached McMaster’s University as some medical students may be interested in working in Northern Ontario upon graduation. D. Galusha will follow up on this matter.</w:t>
      </w:r>
    </w:p>
    <w:p w14:paraId="7D8B312B" w14:textId="0A53B7A4" w:rsidR="00E17E96" w:rsidRDefault="00E17E96" w:rsidP="00B252F7">
      <w:pPr>
        <w:spacing w:after="0" w:line="240" w:lineRule="auto"/>
        <w:rPr>
          <w:rFonts w:eastAsia="Times New Roman"/>
        </w:rPr>
      </w:pPr>
      <w:r w:rsidRPr="00FC3410">
        <w:rPr>
          <w:rFonts w:eastAsia="Times New Roman"/>
        </w:rPr>
        <w:lastRenderedPageBreak/>
        <w:t>●</w:t>
      </w:r>
      <w:r>
        <w:rPr>
          <w:rFonts w:eastAsia="Times New Roman"/>
        </w:rPr>
        <w:t xml:space="preserve"> The NP Peer-to-Peer Program was discussed. </w:t>
      </w:r>
      <w:r w:rsidR="003D5EC5">
        <w:rPr>
          <w:rFonts w:eastAsia="Times New Roman"/>
        </w:rPr>
        <w:t>The Program will be trialed and used as a last resort in the event</w:t>
      </w:r>
      <w:r>
        <w:rPr>
          <w:rFonts w:eastAsia="Times New Roman"/>
        </w:rPr>
        <w:t xml:space="preserve"> </w:t>
      </w:r>
      <w:r w:rsidR="003D5EC5">
        <w:rPr>
          <w:rFonts w:eastAsia="Times New Roman"/>
        </w:rPr>
        <w:t>that</w:t>
      </w:r>
      <w:r>
        <w:rPr>
          <w:rFonts w:eastAsia="Times New Roman"/>
        </w:rPr>
        <w:t xml:space="preserve"> a physician could not be found to work in the ED and prevent </w:t>
      </w:r>
      <w:r w:rsidR="003D5EC5">
        <w:rPr>
          <w:rFonts w:eastAsia="Times New Roman"/>
        </w:rPr>
        <w:t xml:space="preserve">its </w:t>
      </w:r>
      <w:r>
        <w:rPr>
          <w:rFonts w:eastAsia="Times New Roman"/>
        </w:rPr>
        <w:t>closures.</w:t>
      </w:r>
      <w:r w:rsidR="003D5EC5">
        <w:rPr>
          <w:rFonts w:eastAsia="Times New Roman"/>
        </w:rPr>
        <w:t xml:space="preserve"> The COS Group is in full support of the implementation of the Program.</w:t>
      </w:r>
      <w:r>
        <w:rPr>
          <w:rFonts w:eastAsia="Times New Roman"/>
        </w:rPr>
        <w:t xml:space="preserve"> </w:t>
      </w:r>
    </w:p>
    <w:p w14:paraId="4CD81433" w14:textId="77777777" w:rsidR="00245576" w:rsidRDefault="00245576" w:rsidP="00B252F7">
      <w:pPr>
        <w:spacing w:after="0" w:line="240" w:lineRule="auto"/>
        <w:rPr>
          <w:rFonts w:eastAsia="Times New Roman"/>
        </w:rPr>
      </w:pPr>
    </w:p>
    <w:p w14:paraId="23497AB9" w14:textId="53F2D25B" w:rsidR="00245576" w:rsidRPr="00E35873" w:rsidRDefault="00245576" w:rsidP="00B252F7">
      <w:pPr>
        <w:spacing w:after="0" w:line="240" w:lineRule="auto"/>
        <w:rPr>
          <w:rFonts w:eastAsia="Times New Roman"/>
          <w:b/>
          <w:bCs/>
        </w:rPr>
      </w:pPr>
      <w:r>
        <w:rPr>
          <w:rFonts w:eastAsia="Times New Roman"/>
        </w:rPr>
        <w:tab/>
      </w:r>
      <w:r>
        <w:rPr>
          <w:rFonts w:eastAsia="Times New Roman"/>
          <w:b/>
          <w:bCs/>
        </w:rPr>
        <w:t>13.1 SRN Emergency Health Care Framework (May 22, 2024)</w:t>
      </w:r>
    </w:p>
    <w:p w14:paraId="787EB6D3" w14:textId="77777777" w:rsidR="00245576" w:rsidRDefault="00245576" w:rsidP="00B252F7">
      <w:pPr>
        <w:spacing w:after="0" w:line="240" w:lineRule="auto"/>
        <w:rPr>
          <w:rFonts w:eastAsia="Times New Roman"/>
        </w:rPr>
      </w:pPr>
    </w:p>
    <w:p w14:paraId="6A6F2149" w14:textId="77777777" w:rsidR="00245576" w:rsidRDefault="00245576" w:rsidP="00245576">
      <w:pPr>
        <w:spacing w:after="0" w:line="240" w:lineRule="auto"/>
        <w:ind w:left="720"/>
        <w:rPr>
          <w:rFonts w:eastAsia="Times New Roman"/>
          <w:b/>
          <w:bCs/>
        </w:rPr>
      </w:pPr>
      <w:r>
        <w:rPr>
          <w:rFonts w:eastAsia="Times New Roman"/>
          <w:b/>
          <w:bCs/>
        </w:rPr>
        <w:t xml:space="preserve">13.2 Driving System Transformation through Sustainability of Hospital Leadership  </w:t>
      </w:r>
    </w:p>
    <w:p w14:paraId="24BBD210" w14:textId="08E2A5CD" w:rsidR="00245576" w:rsidRPr="00E35873" w:rsidRDefault="00245576" w:rsidP="00E35873">
      <w:pPr>
        <w:spacing w:after="0" w:line="240" w:lineRule="auto"/>
        <w:ind w:left="720" w:firstLine="720"/>
        <w:rPr>
          <w:rFonts w:eastAsia="Times New Roman"/>
          <w:b/>
          <w:bCs/>
        </w:rPr>
      </w:pPr>
      <w:r>
        <w:rPr>
          <w:rFonts w:eastAsia="Times New Roman"/>
          <w:b/>
          <w:bCs/>
        </w:rPr>
        <w:t>– Policy Brief (May 2024)</w:t>
      </w:r>
    </w:p>
    <w:p w14:paraId="68AC2979" w14:textId="73921091" w:rsidR="000A7792" w:rsidRPr="000A7792" w:rsidRDefault="000A7792" w:rsidP="000A7792">
      <w:pPr>
        <w:spacing w:after="0" w:line="240" w:lineRule="auto"/>
        <w:rPr>
          <w:rFonts w:eastAsia="Times New Roman"/>
          <w:b/>
          <w:bCs/>
        </w:rPr>
      </w:pPr>
    </w:p>
    <w:p w14:paraId="4C6DE18F" w14:textId="4BFF2AE6"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as moved by</w:t>
      </w:r>
      <w:r w:rsidR="00245576">
        <w:rPr>
          <w:rFonts w:eastAsia="Times New Roman"/>
          <w:b/>
        </w:rPr>
        <w:t xml:space="preserve"> </w:t>
      </w:r>
      <w:r w:rsidR="00397C10">
        <w:rPr>
          <w:rFonts w:eastAsia="Times New Roman"/>
          <w:b/>
        </w:rPr>
        <w:t>D. Boulanger</w:t>
      </w:r>
      <w:r w:rsidR="0013262A">
        <w:rPr>
          <w:rFonts w:eastAsia="Times New Roman"/>
          <w:b/>
        </w:rPr>
        <w:t xml:space="preserve"> </w:t>
      </w:r>
      <w:r w:rsidR="00E25EA0" w:rsidRPr="00FC3410">
        <w:rPr>
          <w:rFonts w:eastAsia="Times New Roman"/>
          <w:b/>
        </w:rPr>
        <w:t>and seconded by</w:t>
      </w:r>
      <w:r w:rsidR="00B3244A">
        <w:rPr>
          <w:rFonts w:eastAsia="Times New Roman"/>
          <w:b/>
        </w:rPr>
        <w:t xml:space="preserve"> </w:t>
      </w:r>
      <w:r w:rsidR="00397C10">
        <w:rPr>
          <w:rFonts w:eastAsia="Times New Roman"/>
          <w:b/>
        </w:rPr>
        <w:t>E. Mannisto</w:t>
      </w:r>
      <w:r w:rsidR="003B47D0">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2ADED1D9" w14:textId="1658E08E" w:rsidR="00E9070E" w:rsidRDefault="008C545C" w:rsidP="00AC58BD">
      <w:pPr>
        <w:spacing w:after="0" w:line="240" w:lineRule="auto"/>
        <w:rPr>
          <w:rFonts w:eastAsia="Times New Roman"/>
        </w:rPr>
      </w:pPr>
      <w:r>
        <w:rPr>
          <w:noProof/>
        </w:rPr>
        <mc:AlternateContent>
          <mc:Choice Requires="wps">
            <w:drawing>
              <wp:anchor distT="0" distB="0" distL="114300" distR="114300" simplePos="0" relativeHeight="251669504" behindDoc="0" locked="0" layoutInCell="1" allowOverlap="1" wp14:anchorId="29ADD955" wp14:editId="5C866DB1">
                <wp:simplePos x="0" y="0"/>
                <wp:positionH relativeFrom="margin">
                  <wp:align>left</wp:align>
                </wp:positionH>
                <wp:positionV relativeFrom="paragraph">
                  <wp:posOffset>26035</wp:posOffset>
                </wp:positionV>
                <wp:extent cx="698500" cy="238125"/>
                <wp:effectExtent l="0" t="0" r="63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49A51B85" w14:textId="4AE95ABC" w:rsidR="00F862E9" w:rsidRPr="00F8625F" w:rsidRDefault="00F862E9" w:rsidP="001352BD">
                            <w:pPr>
                              <w:jc w:val="center"/>
                              <w:rPr>
                                <w:b/>
                              </w:rPr>
                            </w:pPr>
                            <w:r>
                              <w:rPr>
                                <w:b/>
                              </w:rPr>
                              <w:t xml:space="preserve">RES </w:t>
                            </w:r>
                            <w:r w:rsidR="00245576">
                              <w:rPr>
                                <w:b/>
                              </w:rPr>
                              <w:t>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D955" id="Text Box 4" o:spid="_x0000_s1030"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BY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" fillcolor="window" strokeweight=".5pt">
                <v:path arrowok="t"/>
                <v:textbox>
                  <w:txbxContent>
                    <w:p w14:paraId="49A51B85" w14:textId="4AE95ABC" w:rsidR="00F862E9" w:rsidRPr="00F8625F" w:rsidRDefault="00F862E9" w:rsidP="001352BD">
                      <w:pPr>
                        <w:jc w:val="center"/>
                        <w:rPr>
                          <w:b/>
                        </w:rPr>
                      </w:pPr>
                      <w:r>
                        <w:rPr>
                          <w:b/>
                        </w:rPr>
                        <w:t xml:space="preserve">RES </w:t>
                      </w:r>
                      <w:r w:rsidR="00245576">
                        <w:rPr>
                          <w:b/>
                        </w:rPr>
                        <w:t>51</w:t>
                      </w:r>
                    </w:p>
                  </w:txbxContent>
                </v:textbox>
                <w10:wrap anchorx="margin"/>
              </v:shape>
            </w:pict>
          </mc:Fallback>
        </mc:AlternateContent>
      </w:r>
      <w:r w:rsidR="001352BD" w:rsidRPr="00FC3410">
        <w:rPr>
          <w:rFonts w:eastAsia="Times New Roman"/>
        </w:rPr>
        <w:t xml:space="preserve">   </w:t>
      </w:r>
    </w:p>
    <w:p w14:paraId="36F8B5DB" w14:textId="77777777" w:rsidR="00DF5962" w:rsidRDefault="00DF5962" w:rsidP="0007110E">
      <w:pPr>
        <w:spacing w:after="0" w:line="240" w:lineRule="auto"/>
        <w:rPr>
          <w:rFonts w:eastAsia="Times New Roman"/>
          <w:b/>
          <w:u w:val="single"/>
        </w:rPr>
      </w:pPr>
    </w:p>
    <w:p w14:paraId="056AD1FD" w14:textId="77777777" w:rsidR="00DD42A2" w:rsidRDefault="00DD42A2" w:rsidP="0007110E">
      <w:pPr>
        <w:spacing w:after="0" w:line="240" w:lineRule="auto"/>
        <w:rPr>
          <w:rFonts w:eastAsia="Times New Roman"/>
          <w:b/>
          <w:u w:val="single"/>
        </w:rPr>
      </w:pPr>
    </w:p>
    <w:p w14:paraId="07422ACF" w14:textId="6E068118" w:rsidR="006A7921" w:rsidRDefault="001352BD" w:rsidP="0007110E">
      <w:pPr>
        <w:spacing w:after="0" w:line="240" w:lineRule="auto"/>
        <w:rPr>
          <w:rFonts w:eastAsia="Times New Roman"/>
          <w:b/>
          <w:u w:val="single"/>
        </w:rPr>
      </w:pPr>
      <w:r w:rsidRPr="00FC3410">
        <w:rPr>
          <w:rFonts w:eastAsia="Times New Roman"/>
          <w:b/>
          <w:u w:val="single"/>
        </w:rPr>
        <w:t>14.0 DECISION OF THE BOARD</w:t>
      </w:r>
    </w:p>
    <w:p w14:paraId="3E6912A2" w14:textId="362D9CA1" w:rsidR="005B0BEC" w:rsidRPr="00BD37F6" w:rsidRDefault="005B0BEC" w:rsidP="00F563D7">
      <w:pPr>
        <w:spacing w:after="0" w:line="240" w:lineRule="auto"/>
        <w:rPr>
          <w:rFonts w:eastAsia="Times New Roman"/>
          <w:b/>
        </w:rPr>
      </w:pPr>
    </w:p>
    <w:p w14:paraId="3E32A6E1" w14:textId="698D9735"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6FB019D0" w14:textId="5306DDDC" w:rsidR="002F77B4" w:rsidRDefault="002F77B4" w:rsidP="00BD37F6">
      <w:pPr>
        <w:spacing w:after="0" w:line="240" w:lineRule="auto"/>
        <w:rPr>
          <w:rFonts w:eastAsia="Times New Roman"/>
        </w:rPr>
      </w:pPr>
      <w:r w:rsidRPr="00FC3410">
        <w:rPr>
          <w:rFonts w:eastAsia="Times New Roman"/>
        </w:rPr>
        <w:t>●</w:t>
      </w:r>
      <w:r>
        <w:rPr>
          <w:rFonts w:eastAsia="Times New Roman"/>
        </w:rPr>
        <w:t xml:space="preserve"> It was shared that the Board-to-Board meeting with GFHT will take place in the fall.</w:t>
      </w:r>
    </w:p>
    <w:p w14:paraId="6F6C7976" w14:textId="71D103D0" w:rsidR="002F77B4" w:rsidRDefault="002F77B4" w:rsidP="00BD37F6">
      <w:pPr>
        <w:spacing w:after="0" w:line="240" w:lineRule="auto"/>
        <w:rPr>
          <w:rFonts w:eastAsia="Times New Roman"/>
        </w:rPr>
      </w:pPr>
      <w:r w:rsidRPr="00FC3410">
        <w:rPr>
          <w:rFonts w:eastAsia="Times New Roman"/>
        </w:rPr>
        <w:t>●</w:t>
      </w:r>
      <w:r>
        <w:rPr>
          <w:rFonts w:eastAsia="Times New Roman"/>
        </w:rPr>
        <w:t xml:space="preserve"> M. Gosselin stated that a casual RN has been recruited for the Nakina Clinic and will be starting shortly.</w:t>
      </w:r>
    </w:p>
    <w:p w14:paraId="711E140E" w14:textId="6F7C5A3B" w:rsidR="002F77B4" w:rsidRDefault="002F77B4" w:rsidP="00BD37F6">
      <w:pPr>
        <w:spacing w:after="0" w:line="240" w:lineRule="auto"/>
        <w:rPr>
          <w:rFonts w:eastAsia="Times New Roman"/>
        </w:rPr>
      </w:pPr>
      <w:r w:rsidRPr="00FC3410">
        <w:rPr>
          <w:rFonts w:eastAsia="Times New Roman"/>
        </w:rPr>
        <w:t>●</w:t>
      </w:r>
      <w:r>
        <w:rPr>
          <w:rFonts w:eastAsia="Times New Roman"/>
        </w:rPr>
        <w:t xml:space="preserve"> The increased number of patients presenting at GDH’s ED on Mondays and Tuesdays was discussed.</w:t>
      </w:r>
    </w:p>
    <w:p w14:paraId="247567F9" w14:textId="77777777" w:rsidR="00BD37F6" w:rsidRPr="00425232" w:rsidRDefault="00BD37F6" w:rsidP="00BD37F6">
      <w:pPr>
        <w:spacing w:after="0" w:line="240" w:lineRule="auto"/>
        <w:rPr>
          <w:rFonts w:eastAsia="Times New Roman"/>
        </w:rPr>
      </w:pPr>
    </w:p>
    <w:p w14:paraId="18875279" w14:textId="2D9BF3D4" w:rsidR="00A60540" w:rsidRPr="00D300DE" w:rsidRDefault="001352BD" w:rsidP="00A60540">
      <w:pPr>
        <w:spacing w:after="0" w:line="240" w:lineRule="auto"/>
        <w:rPr>
          <w:rFonts w:eastAsia="Times New Roman"/>
          <w:b/>
          <w:u w:val="single"/>
        </w:rPr>
      </w:pPr>
      <w:r w:rsidRPr="00FC3410">
        <w:rPr>
          <w:rFonts w:eastAsia="Times New Roman"/>
          <w:b/>
          <w:u w:val="single"/>
        </w:rPr>
        <w:t>16.0 MONTHLY MEETING EVALUATION</w:t>
      </w:r>
    </w:p>
    <w:p w14:paraId="27C0F434" w14:textId="4E616500" w:rsidR="006A7921" w:rsidRDefault="006A7921" w:rsidP="006A7921">
      <w:pPr>
        <w:spacing w:after="0" w:line="240" w:lineRule="auto"/>
        <w:rPr>
          <w:rFonts w:eastAsia="Times New Roman"/>
          <w:b/>
          <w:bCs/>
        </w:rPr>
      </w:pPr>
      <w:r>
        <w:rPr>
          <w:rFonts w:eastAsia="Times New Roman"/>
          <w:b/>
          <w:bCs/>
        </w:rPr>
        <w:t xml:space="preserve">16.1 Bi-Monthly Meeting Evaluation </w:t>
      </w:r>
      <w:r w:rsidR="00BD37F6">
        <w:rPr>
          <w:rFonts w:eastAsia="Times New Roman"/>
          <w:b/>
          <w:bCs/>
        </w:rPr>
        <w:t>Form</w:t>
      </w:r>
    </w:p>
    <w:p w14:paraId="2733496C" w14:textId="77777777" w:rsidR="00BD37F6" w:rsidRDefault="00BD37F6" w:rsidP="00BD37F6">
      <w:pPr>
        <w:spacing w:after="0" w:line="240" w:lineRule="auto"/>
        <w:rPr>
          <w:rFonts w:eastAsia="Times New Roman"/>
        </w:rPr>
      </w:pPr>
      <w:r>
        <w:rPr>
          <w:rFonts w:eastAsia="Times New Roman"/>
        </w:rPr>
        <w:t>● The Evaluation Form was provided to the Board members.</w:t>
      </w:r>
    </w:p>
    <w:p w14:paraId="75947A24" w14:textId="1ED6D232" w:rsidR="00BD37F6" w:rsidRDefault="00BD37F6" w:rsidP="00BD37F6">
      <w:pPr>
        <w:spacing w:after="0" w:line="240" w:lineRule="auto"/>
        <w:rPr>
          <w:rFonts w:eastAsia="Times New Roman"/>
        </w:rPr>
      </w:pPr>
      <w:r>
        <w:rPr>
          <w:rFonts w:eastAsia="Times New Roman"/>
        </w:rPr>
        <w:t>● It was requested that the completed evaluations be provided to J. Goulet by Friday, June 7</w:t>
      </w:r>
      <w:r w:rsidRPr="006A7921">
        <w:rPr>
          <w:rFonts w:eastAsia="Times New Roman"/>
          <w:vertAlign w:val="superscript"/>
        </w:rPr>
        <w:t>th</w:t>
      </w:r>
      <w:r>
        <w:rPr>
          <w:rFonts w:eastAsia="Times New Roman"/>
        </w:rPr>
        <w:t>, 2024.</w:t>
      </w:r>
    </w:p>
    <w:p w14:paraId="2703B191" w14:textId="77777777" w:rsidR="00414394" w:rsidRPr="00414394" w:rsidRDefault="00414394" w:rsidP="00414394">
      <w:pPr>
        <w:spacing w:after="0" w:line="240" w:lineRule="auto"/>
        <w:rPr>
          <w:rFonts w:eastAsia="Times New Roman"/>
          <w:b/>
          <w:bCs/>
          <w:u w:val="single"/>
        </w:rPr>
      </w:pPr>
    </w:p>
    <w:p w14:paraId="7D44991D" w14:textId="77777777" w:rsidR="004E51E8" w:rsidRDefault="004E51E8" w:rsidP="004E51E8">
      <w:pPr>
        <w:spacing w:after="0" w:line="240" w:lineRule="auto"/>
        <w:rPr>
          <w:rFonts w:eastAsia="Times New Roman"/>
          <w:b/>
          <w:u w:val="single"/>
        </w:rPr>
      </w:pPr>
      <w:r w:rsidRPr="00FC3410">
        <w:rPr>
          <w:rFonts w:eastAsia="Times New Roman"/>
          <w:b/>
          <w:u w:val="single"/>
        </w:rPr>
        <w:t>17.0 IN CAMERA MEETING</w:t>
      </w:r>
    </w:p>
    <w:p w14:paraId="322DE9CE" w14:textId="77777777" w:rsidR="00083EA1" w:rsidRDefault="00083EA1" w:rsidP="004E51E8">
      <w:pPr>
        <w:spacing w:after="0" w:line="240" w:lineRule="auto"/>
        <w:rPr>
          <w:rFonts w:eastAsia="Times New Roman"/>
          <w:b/>
          <w:u w:val="single"/>
        </w:rPr>
      </w:pPr>
    </w:p>
    <w:p w14:paraId="0FC42579" w14:textId="77777777" w:rsidR="004E51E8" w:rsidRDefault="004E51E8" w:rsidP="004E51E8">
      <w:pPr>
        <w:spacing w:after="0" w:line="240" w:lineRule="auto"/>
        <w:rPr>
          <w:rFonts w:eastAsia="Times New Roman"/>
          <w:b/>
          <w:u w:val="single"/>
        </w:rPr>
      </w:pPr>
      <w:r w:rsidRPr="00FC3410">
        <w:rPr>
          <w:rFonts w:eastAsia="Times New Roman"/>
          <w:b/>
          <w:u w:val="single"/>
        </w:rPr>
        <w:t>18.0 TERMINATION OF IN CAMERA MEETING</w:t>
      </w:r>
    </w:p>
    <w:p w14:paraId="5987C2CF" w14:textId="77777777" w:rsidR="00414394" w:rsidRPr="00CD426F" w:rsidRDefault="00414394" w:rsidP="00F563D7">
      <w:pPr>
        <w:spacing w:after="0" w:line="240" w:lineRule="auto"/>
        <w:rPr>
          <w:rFonts w:eastAsia="Times New Roman"/>
          <w:b/>
          <w:u w:val="single"/>
        </w:rPr>
      </w:pPr>
    </w:p>
    <w:p w14:paraId="1FB204E9" w14:textId="51070209" w:rsidR="00D300DE" w:rsidRDefault="00D300DE" w:rsidP="00D300DE">
      <w:pPr>
        <w:spacing w:after="0" w:line="240" w:lineRule="auto"/>
        <w:rPr>
          <w:rFonts w:eastAsia="Times New Roman"/>
          <w:b/>
          <w:u w:val="single"/>
        </w:rPr>
      </w:pPr>
      <w:r>
        <w:rPr>
          <w:rFonts w:eastAsia="Times New Roman"/>
          <w:b/>
          <w:u w:val="single"/>
        </w:rPr>
        <w:t>19</w:t>
      </w:r>
      <w:r w:rsidRPr="00FC3410">
        <w:rPr>
          <w:rFonts w:eastAsia="Times New Roman"/>
          <w:b/>
          <w:u w:val="single"/>
        </w:rPr>
        <w:t>.0 MEETING WITHOUT MANAGEMENT</w:t>
      </w:r>
    </w:p>
    <w:p w14:paraId="1EE3E421" w14:textId="77777777" w:rsidR="000A0DAC" w:rsidRPr="00A60540" w:rsidRDefault="000A0DAC" w:rsidP="00D300DE">
      <w:pPr>
        <w:spacing w:after="0"/>
        <w:rPr>
          <w:rFonts w:eastAsia="Times New Roman"/>
        </w:rPr>
      </w:pPr>
    </w:p>
    <w:p w14:paraId="5FF016E0" w14:textId="2C45216F" w:rsidR="00224B27" w:rsidRDefault="00D300DE" w:rsidP="009553DD">
      <w:pPr>
        <w:spacing w:after="0" w:line="240" w:lineRule="auto"/>
        <w:rPr>
          <w:rFonts w:eastAsia="Times New Roman"/>
          <w:b/>
          <w:u w:val="single"/>
        </w:rPr>
      </w:pPr>
      <w:r>
        <w:rPr>
          <w:rFonts w:eastAsia="Times New Roman"/>
          <w:b/>
          <w:u w:val="single"/>
        </w:rPr>
        <w:t>20</w:t>
      </w:r>
      <w:r w:rsidRPr="00FC3410">
        <w:rPr>
          <w:rFonts w:eastAsia="Times New Roman"/>
          <w:b/>
          <w:u w:val="single"/>
        </w:rPr>
        <w:t>.0 MEETING WITH MANAGEMENT (CEO ONLY)</w:t>
      </w:r>
    </w:p>
    <w:p w14:paraId="51776CCA" w14:textId="77777777" w:rsidR="00224B27" w:rsidRDefault="00224B27" w:rsidP="009553DD">
      <w:pPr>
        <w:spacing w:after="0" w:line="240" w:lineRule="auto"/>
        <w:rPr>
          <w:rFonts w:eastAsia="Times New Roman"/>
          <w:b/>
        </w:rPr>
      </w:pPr>
    </w:p>
    <w:p w14:paraId="392BD4FF" w14:textId="484966C0" w:rsidR="00211DCD" w:rsidRPr="00414394" w:rsidRDefault="00D300DE" w:rsidP="009553DD">
      <w:pPr>
        <w:spacing w:after="0" w:line="240" w:lineRule="auto"/>
        <w:rPr>
          <w:rFonts w:eastAsia="Times New Roman"/>
          <w:b/>
          <w:u w:val="single"/>
        </w:rPr>
      </w:pPr>
      <w:r>
        <w:rPr>
          <w:rFonts w:eastAsia="Times New Roman"/>
          <w:b/>
          <w:u w:val="single"/>
        </w:rPr>
        <w:t>21</w:t>
      </w:r>
      <w:r w:rsidR="009553DD" w:rsidRPr="00FC3410">
        <w:rPr>
          <w:rFonts w:eastAsia="Times New Roman"/>
          <w:b/>
          <w:u w:val="single"/>
        </w:rPr>
        <w:t>.0 TERMINATION OF REGULAR BOARD MEETING</w:t>
      </w:r>
    </w:p>
    <w:p w14:paraId="79EE3A34" w14:textId="093CEC6A" w:rsidR="009553DD" w:rsidRPr="00FC3410" w:rsidRDefault="009553DD" w:rsidP="009553DD">
      <w:pPr>
        <w:spacing w:after="0" w:line="240" w:lineRule="auto"/>
        <w:rPr>
          <w:rFonts w:eastAsia="Times New Roman"/>
          <w:b/>
        </w:rPr>
      </w:pPr>
      <w:r>
        <w:rPr>
          <w:rFonts w:eastAsia="Times New Roman"/>
          <w:b/>
        </w:rPr>
        <w:t>It was moved by</w:t>
      </w:r>
      <w:r w:rsidR="000A3DCB">
        <w:rPr>
          <w:rFonts w:eastAsia="Times New Roman"/>
          <w:b/>
        </w:rPr>
        <w:t xml:space="preserve"> </w:t>
      </w:r>
      <w:r w:rsidR="00397C10">
        <w:rPr>
          <w:rFonts w:eastAsia="Times New Roman"/>
          <w:b/>
        </w:rPr>
        <w:t>B.J. Chenier</w:t>
      </w:r>
      <w:r w:rsidR="00BD37F6">
        <w:rPr>
          <w:rFonts w:eastAsia="Times New Roman"/>
          <w:b/>
        </w:rPr>
        <w:t xml:space="preserve"> </w:t>
      </w:r>
      <w:r>
        <w:rPr>
          <w:rFonts w:eastAsia="Times New Roman"/>
          <w:b/>
        </w:rPr>
        <w:t>and seconded by</w:t>
      </w:r>
      <w:r w:rsidR="000A3DCB">
        <w:rPr>
          <w:rFonts w:eastAsia="Times New Roman"/>
          <w:b/>
        </w:rPr>
        <w:t xml:space="preserve"> </w:t>
      </w:r>
      <w:r w:rsidR="00397C10">
        <w:rPr>
          <w:rFonts w:eastAsia="Times New Roman"/>
          <w:b/>
        </w:rPr>
        <w:t>D. Pelletier</w:t>
      </w:r>
      <w:r>
        <w:rPr>
          <w:rFonts w:eastAsia="Times New Roman"/>
          <w:b/>
        </w:rPr>
        <w:t xml:space="preserve"> </w:t>
      </w:r>
      <w:r w:rsidRPr="00FC3410">
        <w:rPr>
          <w:rFonts w:eastAsia="Times New Roman"/>
          <w:b/>
        </w:rPr>
        <w:t xml:space="preserve">that the Board of Directors Meeting be adjourned </w:t>
      </w:r>
      <w:r>
        <w:rPr>
          <w:rFonts w:eastAsia="Times New Roman"/>
          <w:b/>
        </w:rPr>
        <w:t>at</w:t>
      </w:r>
      <w:r w:rsidR="002B2541">
        <w:rPr>
          <w:rFonts w:eastAsia="Times New Roman"/>
          <w:b/>
        </w:rPr>
        <w:t xml:space="preserve"> </w:t>
      </w:r>
      <w:r w:rsidR="00E35873">
        <w:rPr>
          <w:rFonts w:eastAsia="Times New Roman"/>
          <w:b/>
        </w:rPr>
        <w:t>6</w:t>
      </w:r>
      <w:r w:rsidR="00397C10">
        <w:rPr>
          <w:rFonts w:eastAsia="Times New Roman"/>
          <w:b/>
        </w:rPr>
        <w:t>:</w:t>
      </w:r>
      <w:r w:rsidR="00E35873">
        <w:rPr>
          <w:rFonts w:eastAsia="Times New Roman"/>
          <w:b/>
        </w:rPr>
        <w:t>52</w:t>
      </w:r>
      <w:r w:rsidR="00642226">
        <w:rPr>
          <w:rFonts w:eastAsia="Times New Roman"/>
          <w:b/>
        </w:rPr>
        <w:t xml:space="preserve"> </w:t>
      </w:r>
      <w:r>
        <w:rPr>
          <w:rFonts w:eastAsia="Times New Roman"/>
          <w:b/>
        </w:rPr>
        <w:t>pm.</w:t>
      </w:r>
    </w:p>
    <w:p w14:paraId="433BDCB8" w14:textId="77777777" w:rsidR="009553DD" w:rsidRPr="00FC3410" w:rsidRDefault="009553DD" w:rsidP="009553DD">
      <w:pPr>
        <w:spacing w:after="0" w:line="240" w:lineRule="auto"/>
        <w:rPr>
          <w:rFonts w:eastAsia="Times New Roman"/>
          <w:b/>
        </w:rPr>
      </w:pPr>
      <w:r w:rsidRPr="00FC3410">
        <w:rPr>
          <w:rFonts w:eastAsia="Times New Roman"/>
          <w:b/>
        </w:rPr>
        <w:t>CARRIED.</w:t>
      </w:r>
    </w:p>
    <w:p w14:paraId="6A8F542F" w14:textId="77777777" w:rsidR="009553DD" w:rsidRDefault="009553DD" w:rsidP="009553DD">
      <w:pPr>
        <w:spacing w:after="0" w:line="240" w:lineRule="auto"/>
        <w:rPr>
          <w:rFonts w:eastAsia="Times New Roman"/>
          <w:b/>
        </w:rPr>
      </w:pPr>
      <w:r>
        <w:rPr>
          <w:noProof/>
        </w:rPr>
        <mc:AlternateContent>
          <mc:Choice Requires="wps">
            <w:drawing>
              <wp:anchor distT="0" distB="0" distL="114300" distR="114300" simplePos="0" relativeHeight="251724800" behindDoc="0" locked="0" layoutInCell="1" allowOverlap="1" wp14:anchorId="179D8B02" wp14:editId="11EA8FD7">
                <wp:simplePos x="0" y="0"/>
                <wp:positionH relativeFrom="margin">
                  <wp:align>left</wp:align>
                </wp:positionH>
                <wp:positionV relativeFrom="paragraph">
                  <wp:posOffset>16510</wp:posOffset>
                </wp:positionV>
                <wp:extent cx="715645" cy="238125"/>
                <wp:effectExtent l="0" t="0"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645" cy="238125"/>
                        </a:xfrm>
                        <a:prstGeom prst="rect">
                          <a:avLst/>
                        </a:prstGeom>
                        <a:solidFill>
                          <a:sysClr val="window" lastClr="FFFFFF"/>
                        </a:solidFill>
                        <a:ln w="6350">
                          <a:solidFill>
                            <a:prstClr val="black"/>
                          </a:solidFill>
                        </a:ln>
                        <a:effectLst/>
                      </wps:spPr>
                      <wps:txbx>
                        <w:txbxContent>
                          <w:p w14:paraId="6D904A96" w14:textId="5E2BE4F5" w:rsidR="009553DD" w:rsidRPr="00F8625F" w:rsidRDefault="009553DD" w:rsidP="009553DD">
                            <w:pPr>
                              <w:jc w:val="center"/>
                              <w:rPr>
                                <w:b/>
                              </w:rPr>
                            </w:pPr>
                            <w:r>
                              <w:rPr>
                                <w:b/>
                              </w:rPr>
                              <w:t xml:space="preserve">RES </w:t>
                            </w:r>
                            <w:r w:rsidR="00BD37F6">
                              <w:rPr>
                                <w:b/>
                              </w:rPr>
                              <w:t>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D8B02" id="Text Box 2" o:spid="_x0000_s1031" type="#_x0000_t202" style="position:absolute;margin-left:0;margin-top:1.3pt;width:56.35pt;height:18.7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" fillcolor="window" strokeweight=".5pt">
                <v:path arrowok="t"/>
                <v:textbox>
                  <w:txbxContent>
                    <w:p w14:paraId="6D904A96" w14:textId="5E2BE4F5" w:rsidR="009553DD" w:rsidRPr="00F8625F" w:rsidRDefault="009553DD" w:rsidP="009553DD">
                      <w:pPr>
                        <w:jc w:val="center"/>
                        <w:rPr>
                          <w:b/>
                        </w:rPr>
                      </w:pPr>
                      <w:r>
                        <w:rPr>
                          <w:b/>
                        </w:rPr>
                        <w:t xml:space="preserve">RES </w:t>
                      </w:r>
                      <w:r w:rsidR="00BD37F6">
                        <w:rPr>
                          <w:b/>
                        </w:rPr>
                        <w:t>52</w:t>
                      </w:r>
                    </w:p>
                  </w:txbxContent>
                </v:textbox>
                <w10:wrap anchorx="margin"/>
              </v:shape>
            </w:pict>
          </mc:Fallback>
        </mc:AlternateContent>
      </w:r>
      <w:r w:rsidRPr="00FC3410">
        <w:rPr>
          <w:rFonts w:eastAsia="Times New Roman"/>
          <w:b/>
        </w:rPr>
        <w:t xml:space="preserve"> </w:t>
      </w:r>
    </w:p>
    <w:p w14:paraId="445002F6" w14:textId="77777777" w:rsidR="003D5EC5" w:rsidRDefault="003D5EC5" w:rsidP="009553DD">
      <w:pPr>
        <w:spacing w:after="0" w:line="240" w:lineRule="auto"/>
        <w:rPr>
          <w:rFonts w:eastAsia="Times New Roman"/>
          <w:b/>
        </w:rPr>
      </w:pPr>
    </w:p>
    <w:p w14:paraId="28722C25" w14:textId="77777777" w:rsidR="003D5EC5" w:rsidRDefault="003D5EC5" w:rsidP="009553DD">
      <w:pPr>
        <w:spacing w:after="0" w:line="240" w:lineRule="auto"/>
        <w:rPr>
          <w:rFonts w:eastAsia="Times New Roman"/>
          <w:b/>
        </w:rPr>
      </w:pPr>
    </w:p>
    <w:p w14:paraId="1C9D7807" w14:textId="77777777" w:rsidR="00A05A7B" w:rsidRDefault="00A05A7B" w:rsidP="00E7055B">
      <w:pPr>
        <w:spacing w:after="0" w:line="240" w:lineRule="auto"/>
        <w:rPr>
          <w:rFonts w:eastAsia="Times New Roman"/>
        </w:rPr>
      </w:pPr>
    </w:p>
    <w:p w14:paraId="68087E68" w14:textId="77777777" w:rsidR="006B1168" w:rsidRPr="00FC3410" w:rsidRDefault="006B1168" w:rsidP="00E7055B">
      <w:pPr>
        <w:spacing w:after="0" w:line="240" w:lineRule="auto"/>
        <w:rPr>
          <w:rFonts w:eastAsia="Times New Roman"/>
        </w:rPr>
      </w:pPr>
    </w:p>
    <w:p w14:paraId="29D8B419" w14:textId="5F991ACA" w:rsidR="00E37C74" w:rsidRPr="00FC3410" w:rsidRDefault="00E37C74" w:rsidP="0017675C">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38227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5DA74" w14:textId="77777777" w:rsidR="00E97114" w:rsidRDefault="00E97114" w:rsidP="004A6E7E">
      <w:pPr>
        <w:spacing w:after="0" w:line="240" w:lineRule="auto"/>
      </w:pPr>
      <w:r>
        <w:separator/>
      </w:r>
    </w:p>
  </w:endnote>
  <w:endnote w:type="continuationSeparator" w:id="0">
    <w:p w14:paraId="765A73AD" w14:textId="77777777" w:rsidR="00E97114" w:rsidRDefault="00E97114"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C8828" w14:textId="77777777" w:rsidR="00A260B7" w:rsidRDefault="00A26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948E7" w14:textId="77777777" w:rsidR="00A260B7" w:rsidRDefault="00A26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38683" w14:textId="77777777" w:rsidR="00E97114" w:rsidRDefault="00E97114" w:rsidP="004A6E7E">
      <w:pPr>
        <w:spacing w:after="0" w:line="240" w:lineRule="auto"/>
      </w:pPr>
      <w:r>
        <w:separator/>
      </w:r>
    </w:p>
  </w:footnote>
  <w:footnote w:type="continuationSeparator" w:id="0">
    <w:p w14:paraId="3EEAF597" w14:textId="77777777" w:rsidR="00E97114" w:rsidRDefault="00E97114"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5EBF0" w14:textId="77777777" w:rsidR="00A260B7" w:rsidRDefault="00A26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D7D58" w14:textId="76A86A3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1F9A0D3C" w:rsidR="00F862E9" w:rsidRPr="00E162D8" w:rsidRDefault="00F862E9" w:rsidP="00006B48">
    <w:pPr>
      <w:pStyle w:val="Header"/>
      <w:jc w:val="right"/>
      <w:rPr>
        <w:sz w:val="20"/>
        <w:szCs w:val="18"/>
      </w:rPr>
    </w:pPr>
    <w:r w:rsidRPr="00E162D8">
      <w:rPr>
        <w:sz w:val="20"/>
        <w:szCs w:val="18"/>
      </w:rPr>
      <w:t xml:space="preserve">     </w:t>
    </w:r>
    <w:r w:rsidR="00245576">
      <w:rPr>
        <w:sz w:val="20"/>
        <w:szCs w:val="18"/>
      </w:rPr>
      <w:t>June 4</w:t>
    </w:r>
    <w:r w:rsidR="00975761">
      <w:rPr>
        <w:sz w:val="20"/>
        <w:szCs w:val="18"/>
      </w:rPr>
      <w: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B6AF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4A36"/>
    <w:multiLevelType w:val="hybridMultilevel"/>
    <w:tmpl w:val="8CD2D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EA1825"/>
    <w:multiLevelType w:val="hybridMultilevel"/>
    <w:tmpl w:val="3F9A5F84"/>
    <w:lvl w:ilvl="0" w:tplc="798094F6">
      <w:start w:val="1"/>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D2254FF"/>
    <w:multiLevelType w:val="hybridMultilevel"/>
    <w:tmpl w:val="FCA27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88584010">
    <w:abstractNumId w:val="1"/>
  </w:num>
  <w:num w:numId="2" w16cid:durableId="1856650401">
    <w:abstractNumId w:val="5"/>
  </w:num>
  <w:num w:numId="3" w16cid:durableId="146435783">
    <w:abstractNumId w:val="4"/>
  </w:num>
  <w:num w:numId="4" w16cid:durableId="918831202">
    <w:abstractNumId w:val="2"/>
  </w:num>
  <w:num w:numId="5" w16cid:durableId="420227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841327">
    <w:abstractNumId w:val="0"/>
  </w:num>
  <w:num w:numId="7" w16cid:durableId="1002209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4413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3034"/>
    <w:rsid w:val="00003D01"/>
    <w:rsid w:val="000044B1"/>
    <w:rsid w:val="00004D97"/>
    <w:rsid w:val="000055B9"/>
    <w:rsid w:val="00006B48"/>
    <w:rsid w:val="0001003D"/>
    <w:rsid w:val="000104F6"/>
    <w:rsid w:val="000109D1"/>
    <w:rsid w:val="00010F5D"/>
    <w:rsid w:val="00013507"/>
    <w:rsid w:val="00014DCF"/>
    <w:rsid w:val="00015248"/>
    <w:rsid w:val="00017CCF"/>
    <w:rsid w:val="00020471"/>
    <w:rsid w:val="000209B2"/>
    <w:rsid w:val="00020AD3"/>
    <w:rsid w:val="00020E01"/>
    <w:rsid w:val="000219C4"/>
    <w:rsid w:val="00022C4F"/>
    <w:rsid w:val="00023AC6"/>
    <w:rsid w:val="000248AE"/>
    <w:rsid w:val="00024C2C"/>
    <w:rsid w:val="00025ACE"/>
    <w:rsid w:val="0002604C"/>
    <w:rsid w:val="00026FF4"/>
    <w:rsid w:val="000270F4"/>
    <w:rsid w:val="00027109"/>
    <w:rsid w:val="00030234"/>
    <w:rsid w:val="0003035C"/>
    <w:rsid w:val="00030AB3"/>
    <w:rsid w:val="00031022"/>
    <w:rsid w:val="0003141C"/>
    <w:rsid w:val="0003170A"/>
    <w:rsid w:val="00031B21"/>
    <w:rsid w:val="00031EAD"/>
    <w:rsid w:val="0003239C"/>
    <w:rsid w:val="00032415"/>
    <w:rsid w:val="000326A4"/>
    <w:rsid w:val="00034A24"/>
    <w:rsid w:val="000362B4"/>
    <w:rsid w:val="00036A71"/>
    <w:rsid w:val="00036FD4"/>
    <w:rsid w:val="00037580"/>
    <w:rsid w:val="00040C37"/>
    <w:rsid w:val="00040E58"/>
    <w:rsid w:val="000417B3"/>
    <w:rsid w:val="00041BA2"/>
    <w:rsid w:val="00042504"/>
    <w:rsid w:val="00044330"/>
    <w:rsid w:val="0004613F"/>
    <w:rsid w:val="00046F7A"/>
    <w:rsid w:val="000472DF"/>
    <w:rsid w:val="000473F4"/>
    <w:rsid w:val="00047864"/>
    <w:rsid w:val="00047A4B"/>
    <w:rsid w:val="00047D90"/>
    <w:rsid w:val="00047FD4"/>
    <w:rsid w:val="000515EE"/>
    <w:rsid w:val="00051BB6"/>
    <w:rsid w:val="00053592"/>
    <w:rsid w:val="000537B0"/>
    <w:rsid w:val="00054B6D"/>
    <w:rsid w:val="00056897"/>
    <w:rsid w:val="00057012"/>
    <w:rsid w:val="00057164"/>
    <w:rsid w:val="00057E61"/>
    <w:rsid w:val="00060825"/>
    <w:rsid w:val="00060880"/>
    <w:rsid w:val="0006136C"/>
    <w:rsid w:val="000648F8"/>
    <w:rsid w:val="00064DAF"/>
    <w:rsid w:val="00065458"/>
    <w:rsid w:val="00065C75"/>
    <w:rsid w:val="000661B4"/>
    <w:rsid w:val="00067743"/>
    <w:rsid w:val="0007062C"/>
    <w:rsid w:val="00070634"/>
    <w:rsid w:val="000707A8"/>
    <w:rsid w:val="00070F05"/>
    <w:rsid w:val="0007106B"/>
    <w:rsid w:val="0007110E"/>
    <w:rsid w:val="00072B86"/>
    <w:rsid w:val="00072D24"/>
    <w:rsid w:val="00073AD6"/>
    <w:rsid w:val="00075229"/>
    <w:rsid w:val="00076043"/>
    <w:rsid w:val="0007681A"/>
    <w:rsid w:val="00076FCD"/>
    <w:rsid w:val="00082E58"/>
    <w:rsid w:val="00083EA1"/>
    <w:rsid w:val="00083F53"/>
    <w:rsid w:val="00085541"/>
    <w:rsid w:val="0008607E"/>
    <w:rsid w:val="00086BEE"/>
    <w:rsid w:val="00087C52"/>
    <w:rsid w:val="00090261"/>
    <w:rsid w:val="000906AD"/>
    <w:rsid w:val="0009167C"/>
    <w:rsid w:val="00092A0A"/>
    <w:rsid w:val="000958A8"/>
    <w:rsid w:val="000962B0"/>
    <w:rsid w:val="00096BCC"/>
    <w:rsid w:val="00097C2A"/>
    <w:rsid w:val="000A09C8"/>
    <w:rsid w:val="000A0DAC"/>
    <w:rsid w:val="000A2D67"/>
    <w:rsid w:val="000A3292"/>
    <w:rsid w:val="000A3DCB"/>
    <w:rsid w:val="000A609B"/>
    <w:rsid w:val="000A67C7"/>
    <w:rsid w:val="000A6844"/>
    <w:rsid w:val="000A7792"/>
    <w:rsid w:val="000B056C"/>
    <w:rsid w:val="000B0C47"/>
    <w:rsid w:val="000B0D16"/>
    <w:rsid w:val="000B10DC"/>
    <w:rsid w:val="000B1D9F"/>
    <w:rsid w:val="000B2739"/>
    <w:rsid w:val="000B2C4B"/>
    <w:rsid w:val="000B337F"/>
    <w:rsid w:val="000B4343"/>
    <w:rsid w:val="000B4850"/>
    <w:rsid w:val="000B5490"/>
    <w:rsid w:val="000B7815"/>
    <w:rsid w:val="000B7858"/>
    <w:rsid w:val="000B787A"/>
    <w:rsid w:val="000B7E84"/>
    <w:rsid w:val="000B7ED7"/>
    <w:rsid w:val="000C0799"/>
    <w:rsid w:val="000C0BA8"/>
    <w:rsid w:val="000C2870"/>
    <w:rsid w:val="000C43B4"/>
    <w:rsid w:val="000C67ED"/>
    <w:rsid w:val="000D189E"/>
    <w:rsid w:val="000D24D1"/>
    <w:rsid w:val="000D3C8E"/>
    <w:rsid w:val="000D3D6A"/>
    <w:rsid w:val="000D5A0C"/>
    <w:rsid w:val="000D7DFB"/>
    <w:rsid w:val="000E0920"/>
    <w:rsid w:val="000E4BEB"/>
    <w:rsid w:val="000F002A"/>
    <w:rsid w:val="000F1E34"/>
    <w:rsid w:val="000F21C9"/>
    <w:rsid w:val="000F3C9A"/>
    <w:rsid w:val="000F4AA3"/>
    <w:rsid w:val="000F573B"/>
    <w:rsid w:val="000F62DE"/>
    <w:rsid w:val="001001F1"/>
    <w:rsid w:val="001018A1"/>
    <w:rsid w:val="00101E27"/>
    <w:rsid w:val="00101FF9"/>
    <w:rsid w:val="00104025"/>
    <w:rsid w:val="00107546"/>
    <w:rsid w:val="001076E2"/>
    <w:rsid w:val="0010787D"/>
    <w:rsid w:val="00107DEB"/>
    <w:rsid w:val="00110B89"/>
    <w:rsid w:val="00110CC5"/>
    <w:rsid w:val="00110F34"/>
    <w:rsid w:val="00112389"/>
    <w:rsid w:val="001130BE"/>
    <w:rsid w:val="00113C12"/>
    <w:rsid w:val="001140C6"/>
    <w:rsid w:val="0011410B"/>
    <w:rsid w:val="00115545"/>
    <w:rsid w:val="00115F28"/>
    <w:rsid w:val="0011786C"/>
    <w:rsid w:val="001178BC"/>
    <w:rsid w:val="0012123A"/>
    <w:rsid w:val="00121B55"/>
    <w:rsid w:val="00122825"/>
    <w:rsid w:val="00123B8B"/>
    <w:rsid w:val="001245E7"/>
    <w:rsid w:val="00125F93"/>
    <w:rsid w:val="00126AD6"/>
    <w:rsid w:val="00126C43"/>
    <w:rsid w:val="00127D9B"/>
    <w:rsid w:val="001308FF"/>
    <w:rsid w:val="0013262A"/>
    <w:rsid w:val="00132DC8"/>
    <w:rsid w:val="00132F0A"/>
    <w:rsid w:val="001337F8"/>
    <w:rsid w:val="00133D52"/>
    <w:rsid w:val="001351DD"/>
    <w:rsid w:val="001352BD"/>
    <w:rsid w:val="001352D6"/>
    <w:rsid w:val="001361AA"/>
    <w:rsid w:val="00137F43"/>
    <w:rsid w:val="00141B8A"/>
    <w:rsid w:val="001421BC"/>
    <w:rsid w:val="00142F9C"/>
    <w:rsid w:val="001436AF"/>
    <w:rsid w:val="00144381"/>
    <w:rsid w:val="001450D5"/>
    <w:rsid w:val="00150E9C"/>
    <w:rsid w:val="00151226"/>
    <w:rsid w:val="00151F4D"/>
    <w:rsid w:val="0015375B"/>
    <w:rsid w:val="001539EA"/>
    <w:rsid w:val="001605E3"/>
    <w:rsid w:val="00162BF9"/>
    <w:rsid w:val="001638D1"/>
    <w:rsid w:val="00164907"/>
    <w:rsid w:val="00164987"/>
    <w:rsid w:val="00164A37"/>
    <w:rsid w:val="001658BE"/>
    <w:rsid w:val="00165E95"/>
    <w:rsid w:val="00166B68"/>
    <w:rsid w:val="00166CEC"/>
    <w:rsid w:val="00170C62"/>
    <w:rsid w:val="0017169F"/>
    <w:rsid w:val="00171D72"/>
    <w:rsid w:val="0017259D"/>
    <w:rsid w:val="0017284E"/>
    <w:rsid w:val="00172FC5"/>
    <w:rsid w:val="00174585"/>
    <w:rsid w:val="001762DA"/>
    <w:rsid w:val="0017675C"/>
    <w:rsid w:val="00177160"/>
    <w:rsid w:val="00177C8E"/>
    <w:rsid w:val="00180958"/>
    <w:rsid w:val="00180BFF"/>
    <w:rsid w:val="00184900"/>
    <w:rsid w:val="00184F96"/>
    <w:rsid w:val="001850F0"/>
    <w:rsid w:val="001854FC"/>
    <w:rsid w:val="00185B94"/>
    <w:rsid w:val="00190219"/>
    <w:rsid w:val="00191D81"/>
    <w:rsid w:val="00193E89"/>
    <w:rsid w:val="00195267"/>
    <w:rsid w:val="00195669"/>
    <w:rsid w:val="001963A0"/>
    <w:rsid w:val="00197BB0"/>
    <w:rsid w:val="001A12B2"/>
    <w:rsid w:val="001A14C3"/>
    <w:rsid w:val="001A1C55"/>
    <w:rsid w:val="001A1D52"/>
    <w:rsid w:val="001A2ADC"/>
    <w:rsid w:val="001A3856"/>
    <w:rsid w:val="001A3E97"/>
    <w:rsid w:val="001A3FC3"/>
    <w:rsid w:val="001A43B2"/>
    <w:rsid w:val="001A5156"/>
    <w:rsid w:val="001A5E7E"/>
    <w:rsid w:val="001A6BD4"/>
    <w:rsid w:val="001A75BD"/>
    <w:rsid w:val="001A7B43"/>
    <w:rsid w:val="001B3A25"/>
    <w:rsid w:val="001B3F36"/>
    <w:rsid w:val="001B55C5"/>
    <w:rsid w:val="001B5DF7"/>
    <w:rsid w:val="001B5E89"/>
    <w:rsid w:val="001B622E"/>
    <w:rsid w:val="001B7322"/>
    <w:rsid w:val="001B7734"/>
    <w:rsid w:val="001B7CFB"/>
    <w:rsid w:val="001C284C"/>
    <w:rsid w:val="001C2CEA"/>
    <w:rsid w:val="001C30E3"/>
    <w:rsid w:val="001C54C6"/>
    <w:rsid w:val="001D1C04"/>
    <w:rsid w:val="001D1C8E"/>
    <w:rsid w:val="001D2FC4"/>
    <w:rsid w:val="001D30C7"/>
    <w:rsid w:val="001D4329"/>
    <w:rsid w:val="001D67C5"/>
    <w:rsid w:val="001D6827"/>
    <w:rsid w:val="001D68E6"/>
    <w:rsid w:val="001D7CD6"/>
    <w:rsid w:val="001E0950"/>
    <w:rsid w:val="001E1A02"/>
    <w:rsid w:val="001E2FBB"/>
    <w:rsid w:val="001E30EC"/>
    <w:rsid w:val="001E360A"/>
    <w:rsid w:val="001E3DCD"/>
    <w:rsid w:val="001E402D"/>
    <w:rsid w:val="001E61F1"/>
    <w:rsid w:val="001E6787"/>
    <w:rsid w:val="001E6B79"/>
    <w:rsid w:val="001E71C4"/>
    <w:rsid w:val="001F002F"/>
    <w:rsid w:val="001F1ED3"/>
    <w:rsid w:val="001F28F7"/>
    <w:rsid w:val="001F3658"/>
    <w:rsid w:val="001F439E"/>
    <w:rsid w:val="001F43DA"/>
    <w:rsid w:val="001F499B"/>
    <w:rsid w:val="001F49DD"/>
    <w:rsid w:val="001F4C81"/>
    <w:rsid w:val="001F593F"/>
    <w:rsid w:val="001F6BD4"/>
    <w:rsid w:val="001F7691"/>
    <w:rsid w:val="001F77F1"/>
    <w:rsid w:val="00201C8F"/>
    <w:rsid w:val="00202AF8"/>
    <w:rsid w:val="00202F18"/>
    <w:rsid w:val="00203970"/>
    <w:rsid w:val="00204EC3"/>
    <w:rsid w:val="00204FD1"/>
    <w:rsid w:val="002051DB"/>
    <w:rsid w:val="00211489"/>
    <w:rsid w:val="0021174C"/>
    <w:rsid w:val="00211873"/>
    <w:rsid w:val="00211DCD"/>
    <w:rsid w:val="00213005"/>
    <w:rsid w:val="00213743"/>
    <w:rsid w:val="00213CDF"/>
    <w:rsid w:val="002148CA"/>
    <w:rsid w:val="00214D5F"/>
    <w:rsid w:val="00214EB4"/>
    <w:rsid w:val="00215485"/>
    <w:rsid w:val="0021589F"/>
    <w:rsid w:val="002175A3"/>
    <w:rsid w:val="002177C6"/>
    <w:rsid w:val="00220A02"/>
    <w:rsid w:val="0022111C"/>
    <w:rsid w:val="00221275"/>
    <w:rsid w:val="002227B1"/>
    <w:rsid w:val="00222CD6"/>
    <w:rsid w:val="00224288"/>
    <w:rsid w:val="00224B27"/>
    <w:rsid w:val="00226FE4"/>
    <w:rsid w:val="002271F4"/>
    <w:rsid w:val="00230BF3"/>
    <w:rsid w:val="0023170A"/>
    <w:rsid w:val="00231968"/>
    <w:rsid w:val="00231C5F"/>
    <w:rsid w:val="00232164"/>
    <w:rsid w:val="00233646"/>
    <w:rsid w:val="00233795"/>
    <w:rsid w:val="00233C6D"/>
    <w:rsid w:val="0023408F"/>
    <w:rsid w:val="00234420"/>
    <w:rsid w:val="00234C96"/>
    <w:rsid w:val="0023544F"/>
    <w:rsid w:val="002361D5"/>
    <w:rsid w:val="0023710A"/>
    <w:rsid w:val="00237916"/>
    <w:rsid w:val="00237A79"/>
    <w:rsid w:val="00240213"/>
    <w:rsid w:val="0024076E"/>
    <w:rsid w:val="00241CF5"/>
    <w:rsid w:val="002428A9"/>
    <w:rsid w:val="00242CF9"/>
    <w:rsid w:val="00242E9B"/>
    <w:rsid w:val="0024329C"/>
    <w:rsid w:val="00245576"/>
    <w:rsid w:val="00245BB6"/>
    <w:rsid w:val="002464DA"/>
    <w:rsid w:val="002466FD"/>
    <w:rsid w:val="002469DE"/>
    <w:rsid w:val="00246F70"/>
    <w:rsid w:val="00247025"/>
    <w:rsid w:val="002477A7"/>
    <w:rsid w:val="002509F6"/>
    <w:rsid w:val="00251DC3"/>
    <w:rsid w:val="002535DB"/>
    <w:rsid w:val="002540BA"/>
    <w:rsid w:val="00255431"/>
    <w:rsid w:val="0026030F"/>
    <w:rsid w:val="00260A38"/>
    <w:rsid w:val="00261D36"/>
    <w:rsid w:val="00263DE4"/>
    <w:rsid w:val="002640E9"/>
    <w:rsid w:val="002654CF"/>
    <w:rsid w:val="0026550E"/>
    <w:rsid w:val="00266D13"/>
    <w:rsid w:val="00266F3C"/>
    <w:rsid w:val="00267B6E"/>
    <w:rsid w:val="00267C36"/>
    <w:rsid w:val="00270F86"/>
    <w:rsid w:val="00273236"/>
    <w:rsid w:val="00273B28"/>
    <w:rsid w:val="00274591"/>
    <w:rsid w:val="00275DCE"/>
    <w:rsid w:val="002764CC"/>
    <w:rsid w:val="00277460"/>
    <w:rsid w:val="00280532"/>
    <w:rsid w:val="00280615"/>
    <w:rsid w:val="00282ED8"/>
    <w:rsid w:val="0028327C"/>
    <w:rsid w:val="002867DA"/>
    <w:rsid w:val="00286A76"/>
    <w:rsid w:val="00286B7D"/>
    <w:rsid w:val="00290966"/>
    <w:rsid w:val="00291E9E"/>
    <w:rsid w:val="002925BA"/>
    <w:rsid w:val="002940E9"/>
    <w:rsid w:val="002958F4"/>
    <w:rsid w:val="00295B75"/>
    <w:rsid w:val="00295C03"/>
    <w:rsid w:val="00297386"/>
    <w:rsid w:val="002A22E8"/>
    <w:rsid w:val="002A2D34"/>
    <w:rsid w:val="002A3BFF"/>
    <w:rsid w:val="002A4EA2"/>
    <w:rsid w:val="002A5DD7"/>
    <w:rsid w:val="002A6A50"/>
    <w:rsid w:val="002A7DF9"/>
    <w:rsid w:val="002B013D"/>
    <w:rsid w:val="002B076A"/>
    <w:rsid w:val="002B0C8D"/>
    <w:rsid w:val="002B11D2"/>
    <w:rsid w:val="002B1204"/>
    <w:rsid w:val="002B240E"/>
    <w:rsid w:val="002B2541"/>
    <w:rsid w:val="002B4908"/>
    <w:rsid w:val="002B4AD0"/>
    <w:rsid w:val="002B693D"/>
    <w:rsid w:val="002B761F"/>
    <w:rsid w:val="002C0019"/>
    <w:rsid w:val="002C0D7A"/>
    <w:rsid w:val="002C12BE"/>
    <w:rsid w:val="002C38CA"/>
    <w:rsid w:val="002C398A"/>
    <w:rsid w:val="002C4A9D"/>
    <w:rsid w:val="002C50E6"/>
    <w:rsid w:val="002C57BF"/>
    <w:rsid w:val="002C74AA"/>
    <w:rsid w:val="002C7628"/>
    <w:rsid w:val="002D05F8"/>
    <w:rsid w:val="002D1623"/>
    <w:rsid w:val="002D17E3"/>
    <w:rsid w:val="002D2E0F"/>
    <w:rsid w:val="002D6146"/>
    <w:rsid w:val="002D6613"/>
    <w:rsid w:val="002D6AB1"/>
    <w:rsid w:val="002D7E24"/>
    <w:rsid w:val="002E01C0"/>
    <w:rsid w:val="002E106D"/>
    <w:rsid w:val="002E1304"/>
    <w:rsid w:val="002E1349"/>
    <w:rsid w:val="002E1902"/>
    <w:rsid w:val="002E282F"/>
    <w:rsid w:val="002E3ED1"/>
    <w:rsid w:val="002E48A6"/>
    <w:rsid w:val="002E4EF2"/>
    <w:rsid w:val="002E5575"/>
    <w:rsid w:val="002E5806"/>
    <w:rsid w:val="002E59D7"/>
    <w:rsid w:val="002E5E0C"/>
    <w:rsid w:val="002E61E0"/>
    <w:rsid w:val="002E652D"/>
    <w:rsid w:val="002E7478"/>
    <w:rsid w:val="002E76C0"/>
    <w:rsid w:val="002E7A51"/>
    <w:rsid w:val="002F19C3"/>
    <w:rsid w:val="002F1A7E"/>
    <w:rsid w:val="002F2C25"/>
    <w:rsid w:val="002F2F7A"/>
    <w:rsid w:val="002F3358"/>
    <w:rsid w:val="002F3671"/>
    <w:rsid w:val="002F435F"/>
    <w:rsid w:val="002F6058"/>
    <w:rsid w:val="002F690C"/>
    <w:rsid w:val="002F693F"/>
    <w:rsid w:val="002F73E9"/>
    <w:rsid w:val="002F77B4"/>
    <w:rsid w:val="002F7C02"/>
    <w:rsid w:val="0030034D"/>
    <w:rsid w:val="003009CF"/>
    <w:rsid w:val="00300B2A"/>
    <w:rsid w:val="00303407"/>
    <w:rsid w:val="00303793"/>
    <w:rsid w:val="00303FCE"/>
    <w:rsid w:val="003079C9"/>
    <w:rsid w:val="00311468"/>
    <w:rsid w:val="0031146B"/>
    <w:rsid w:val="00311837"/>
    <w:rsid w:val="003130CF"/>
    <w:rsid w:val="00314000"/>
    <w:rsid w:val="003145E8"/>
    <w:rsid w:val="00314CB8"/>
    <w:rsid w:val="00314E57"/>
    <w:rsid w:val="00315AAC"/>
    <w:rsid w:val="00316701"/>
    <w:rsid w:val="003203A1"/>
    <w:rsid w:val="00322E9D"/>
    <w:rsid w:val="00323C44"/>
    <w:rsid w:val="00324560"/>
    <w:rsid w:val="003250D2"/>
    <w:rsid w:val="00325446"/>
    <w:rsid w:val="003256C1"/>
    <w:rsid w:val="00325DB6"/>
    <w:rsid w:val="00326022"/>
    <w:rsid w:val="00326A15"/>
    <w:rsid w:val="00330AD5"/>
    <w:rsid w:val="003321AD"/>
    <w:rsid w:val="00334186"/>
    <w:rsid w:val="00336262"/>
    <w:rsid w:val="00336402"/>
    <w:rsid w:val="0033653C"/>
    <w:rsid w:val="00336F43"/>
    <w:rsid w:val="00337F32"/>
    <w:rsid w:val="00340065"/>
    <w:rsid w:val="00342BC8"/>
    <w:rsid w:val="0034643A"/>
    <w:rsid w:val="00346661"/>
    <w:rsid w:val="00350EA8"/>
    <w:rsid w:val="003533A2"/>
    <w:rsid w:val="003543F9"/>
    <w:rsid w:val="00354FC0"/>
    <w:rsid w:val="00357D1D"/>
    <w:rsid w:val="00360396"/>
    <w:rsid w:val="0036154F"/>
    <w:rsid w:val="00363F3C"/>
    <w:rsid w:val="00364822"/>
    <w:rsid w:val="00364CB3"/>
    <w:rsid w:val="0036535D"/>
    <w:rsid w:val="00365E49"/>
    <w:rsid w:val="00366241"/>
    <w:rsid w:val="0036662E"/>
    <w:rsid w:val="00367E0F"/>
    <w:rsid w:val="00370371"/>
    <w:rsid w:val="00371BB6"/>
    <w:rsid w:val="00372DC7"/>
    <w:rsid w:val="0037326D"/>
    <w:rsid w:val="00374267"/>
    <w:rsid w:val="00374568"/>
    <w:rsid w:val="003757CF"/>
    <w:rsid w:val="003771DF"/>
    <w:rsid w:val="00377A91"/>
    <w:rsid w:val="00380A1E"/>
    <w:rsid w:val="0038147D"/>
    <w:rsid w:val="00381ADB"/>
    <w:rsid w:val="00381D74"/>
    <w:rsid w:val="00382276"/>
    <w:rsid w:val="003830DB"/>
    <w:rsid w:val="00383B68"/>
    <w:rsid w:val="00384955"/>
    <w:rsid w:val="0038608A"/>
    <w:rsid w:val="00386CBF"/>
    <w:rsid w:val="00387BEB"/>
    <w:rsid w:val="00387E96"/>
    <w:rsid w:val="003923FA"/>
    <w:rsid w:val="003927BE"/>
    <w:rsid w:val="00393F8B"/>
    <w:rsid w:val="00394386"/>
    <w:rsid w:val="003953EA"/>
    <w:rsid w:val="003974B9"/>
    <w:rsid w:val="003979FE"/>
    <w:rsid w:val="00397C10"/>
    <w:rsid w:val="00397DD8"/>
    <w:rsid w:val="003A008B"/>
    <w:rsid w:val="003A0D3D"/>
    <w:rsid w:val="003A0F23"/>
    <w:rsid w:val="003A1147"/>
    <w:rsid w:val="003A512D"/>
    <w:rsid w:val="003A54C9"/>
    <w:rsid w:val="003A59D7"/>
    <w:rsid w:val="003B0F86"/>
    <w:rsid w:val="003B1A09"/>
    <w:rsid w:val="003B2A4F"/>
    <w:rsid w:val="003B3A7B"/>
    <w:rsid w:val="003B41CF"/>
    <w:rsid w:val="003B47D0"/>
    <w:rsid w:val="003B4BFD"/>
    <w:rsid w:val="003B4E9C"/>
    <w:rsid w:val="003B56B8"/>
    <w:rsid w:val="003B56EA"/>
    <w:rsid w:val="003B619B"/>
    <w:rsid w:val="003B6F40"/>
    <w:rsid w:val="003B70F1"/>
    <w:rsid w:val="003C063F"/>
    <w:rsid w:val="003C0DC9"/>
    <w:rsid w:val="003C1567"/>
    <w:rsid w:val="003C15B0"/>
    <w:rsid w:val="003C15CA"/>
    <w:rsid w:val="003C1D9A"/>
    <w:rsid w:val="003C4A9C"/>
    <w:rsid w:val="003C52CC"/>
    <w:rsid w:val="003C6084"/>
    <w:rsid w:val="003C66A6"/>
    <w:rsid w:val="003C7215"/>
    <w:rsid w:val="003C7639"/>
    <w:rsid w:val="003C78A4"/>
    <w:rsid w:val="003C7CA0"/>
    <w:rsid w:val="003D00C3"/>
    <w:rsid w:val="003D034C"/>
    <w:rsid w:val="003D04C4"/>
    <w:rsid w:val="003D099E"/>
    <w:rsid w:val="003D3A1B"/>
    <w:rsid w:val="003D3BF1"/>
    <w:rsid w:val="003D57CB"/>
    <w:rsid w:val="003D5EC5"/>
    <w:rsid w:val="003D7B4E"/>
    <w:rsid w:val="003E090D"/>
    <w:rsid w:val="003E3692"/>
    <w:rsid w:val="003E3711"/>
    <w:rsid w:val="003E448B"/>
    <w:rsid w:val="003E69A2"/>
    <w:rsid w:val="003E7CAA"/>
    <w:rsid w:val="003E7D2C"/>
    <w:rsid w:val="003F1F14"/>
    <w:rsid w:val="003F1F35"/>
    <w:rsid w:val="003F213B"/>
    <w:rsid w:val="003F256D"/>
    <w:rsid w:val="003F2FD3"/>
    <w:rsid w:val="003F32AE"/>
    <w:rsid w:val="003F5617"/>
    <w:rsid w:val="003F7283"/>
    <w:rsid w:val="003F728D"/>
    <w:rsid w:val="003F7C38"/>
    <w:rsid w:val="00401B3F"/>
    <w:rsid w:val="00402400"/>
    <w:rsid w:val="004026BF"/>
    <w:rsid w:val="0040417C"/>
    <w:rsid w:val="00405661"/>
    <w:rsid w:val="00406F0B"/>
    <w:rsid w:val="00407698"/>
    <w:rsid w:val="004105F2"/>
    <w:rsid w:val="00411117"/>
    <w:rsid w:val="00412094"/>
    <w:rsid w:val="004126A8"/>
    <w:rsid w:val="00412F31"/>
    <w:rsid w:val="00413B00"/>
    <w:rsid w:val="00413F42"/>
    <w:rsid w:val="00414394"/>
    <w:rsid w:val="00415188"/>
    <w:rsid w:val="00415907"/>
    <w:rsid w:val="00416943"/>
    <w:rsid w:val="00416C56"/>
    <w:rsid w:val="004171DB"/>
    <w:rsid w:val="00417436"/>
    <w:rsid w:val="00417474"/>
    <w:rsid w:val="00420180"/>
    <w:rsid w:val="004214C9"/>
    <w:rsid w:val="004236C2"/>
    <w:rsid w:val="00425232"/>
    <w:rsid w:val="00430D38"/>
    <w:rsid w:val="00431111"/>
    <w:rsid w:val="0043132C"/>
    <w:rsid w:val="00433AC5"/>
    <w:rsid w:val="00434DF1"/>
    <w:rsid w:val="004352C2"/>
    <w:rsid w:val="004354ED"/>
    <w:rsid w:val="00435D82"/>
    <w:rsid w:val="0043735A"/>
    <w:rsid w:val="0044000C"/>
    <w:rsid w:val="00441302"/>
    <w:rsid w:val="004423C1"/>
    <w:rsid w:val="00442456"/>
    <w:rsid w:val="00442D2F"/>
    <w:rsid w:val="00443789"/>
    <w:rsid w:val="004467FF"/>
    <w:rsid w:val="00451B17"/>
    <w:rsid w:val="00451DB0"/>
    <w:rsid w:val="00452249"/>
    <w:rsid w:val="0045251B"/>
    <w:rsid w:val="0045259E"/>
    <w:rsid w:val="00452A90"/>
    <w:rsid w:val="00453179"/>
    <w:rsid w:val="004533A2"/>
    <w:rsid w:val="00453666"/>
    <w:rsid w:val="00455962"/>
    <w:rsid w:val="00455CEA"/>
    <w:rsid w:val="00456045"/>
    <w:rsid w:val="00457490"/>
    <w:rsid w:val="00457808"/>
    <w:rsid w:val="00460987"/>
    <w:rsid w:val="00461085"/>
    <w:rsid w:val="00461199"/>
    <w:rsid w:val="004616E4"/>
    <w:rsid w:val="00461DD9"/>
    <w:rsid w:val="00465410"/>
    <w:rsid w:val="0046572E"/>
    <w:rsid w:val="00465782"/>
    <w:rsid w:val="004657EB"/>
    <w:rsid w:val="0046596B"/>
    <w:rsid w:val="00465F1E"/>
    <w:rsid w:val="00466032"/>
    <w:rsid w:val="004709AE"/>
    <w:rsid w:val="00470AFF"/>
    <w:rsid w:val="00471838"/>
    <w:rsid w:val="00471F4D"/>
    <w:rsid w:val="0047251A"/>
    <w:rsid w:val="004727BC"/>
    <w:rsid w:val="00472EA7"/>
    <w:rsid w:val="00473534"/>
    <w:rsid w:val="004735A3"/>
    <w:rsid w:val="0047368A"/>
    <w:rsid w:val="00473B41"/>
    <w:rsid w:val="004760E3"/>
    <w:rsid w:val="004779A6"/>
    <w:rsid w:val="00477BDF"/>
    <w:rsid w:val="004805F3"/>
    <w:rsid w:val="00480AA3"/>
    <w:rsid w:val="004827EE"/>
    <w:rsid w:val="00482A80"/>
    <w:rsid w:val="00483348"/>
    <w:rsid w:val="00483B01"/>
    <w:rsid w:val="00483C01"/>
    <w:rsid w:val="00485754"/>
    <w:rsid w:val="0048651C"/>
    <w:rsid w:val="00487BFF"/>
    <w:rsid w:val="0049004B"/>
    <w:rsid w:val="00490AC3"/>
    <w:rsid w:val="00490C2F"/>
    <w:rsid w:val="00490C71"/>
    <w:rsid w:val="00491216"/>
    <w:rsid w:val="004913F6"/>
    <w:rsid w:val="00493382"/>
    <w:rsid w:val="00495672"/>
    <w:rsid w:val="00496255"/>
    <w:rsid w:val="00496CDF"/>
    <w:rsid w:val="00496F7F"/>
    <w:rsid w:val="004A118A"/>
    <w:rsid w:val="004A1C4F"/>
    <w:rsid w:val="004A271B"/>
    <w:rsid w:val="004A4087"/>
    <w:rsid w:val="004A6B76"/>
    <w:rsid w:val="004A6E7E"/>
    <w:rsid w:val="004A76C6"/>
    <w:rsid w:val="004A7DD0"/>
    <w:rsid w:val="004A7F3B"/>
    <w:rsid w:val="004B0658"/>
    <w:rsid w:val="004B0B6A"/>
    <w:rsid w:val="004B10EA"/>
    <w:rsid w:val="004B14D0"/>
    <w:rsid w:val="004B3E82"/>
    <w:rsid w:val="004B5958"/>
    <w:rsid w:val="004B664F"/>
    <w:rsid w:val="004B686A"/>
    <w:rsid w:val="004C0195"/>
    <w:rsid w:val="004C134B"/>
    <w:rsid w:val="004C20B8"/>
    <w:rsid w:val="004C4AEF"/>
    <w:rsid w:val="004C4DDB"/>
    <w:rsid w:val="004C4F04"/>
    <w:rsid w:val="004C4F52"/>
    <w:rsid w:val="004C506D"/>
    <w:rsid w:val="004C703E"/>
    <w:rsid w:val="004C7337"/>
    <w:rsid w:val="004D0788"/>
    <w:rsid w:val="004D1C69"/>
    <w:rsid w:val="004D2E11"/>
    <w:rsid w:val="004D37E8"/>
    <w:rsid w:val="004D6DAF"/>
    <w:rsid w:val="004D737D"/>
    <w:rsid w:val="004E0D85"/>
    <w:rsid w:val="004E3CCB"/>
    <w:rsid w:val="004E51E8"/>
    <w:rsid w:val="004E5460"/>
    <w:rsid w:val="004E67BA"/>
    <w:rsid w:val="004E7260"/>
    <w:rsid w:val="004E7685"/>
    <w:rsid w:val="004E7C5C"/>
    <w:rsid w:val="004E7C96"/>
    <w:rsid w:val="004E7FC0"/>
    <w:rsid w:val="004F0F93"/>
    <w:rsid w:val="004F2656"/>
    <w:rsid w:val="004F40DD"/>
    <w:rsid w:val="004F486A"/>
    <w:rsid w:val="004F4FA4"/>
    <w:rsid w:val="005006DF"/>
    <w:rsid w:val="005012D9"/>
    <w:rsid w:val="00501BAF"/>
    <w:rsid w:val="00503101"/>
    <w:rsid w:val="00505B79"/>
    <w:rsid w:val="00505C5A"/>
    <w:rsid w:val="005060AE"/>
    <w:rsid w:val="005066AA"/>
    <w:rsid w:val="00510DA6"/>
    <w:rsid w:val="00511B58"/>
    <w:rsid w:val="00511CEE"/>
    <w:rsid w:val="00513120"/>
    <w:rsid w:val="0051317C"/>
    <w:rsid w:val="0051341A"/>
    <w:rsid w:val="0051437C"/>
    <w:rsid w:val="0051623D"/>
    <w:rsid w:val="00516B49"/>
    <w:rsid w:val="00516DF4"/>
    <w:rsid w:val="00517EB1"/>
    <w:rsid w:val="00520D27"/>
    <w:rsid w:val="005211C6"/>
    <w:rsid w:val="00521248"/>
    <w:rsid w:val="005223B5"/>
    <w:rsid w:val="005226F5"/>
    <w:rsid w:val="00524FA2"/>
    <w:rsid w:val="00525099"/>
    <w:rsid w:val="00525279"/>
    <w:rsid w:val="005264EF"/>
    <w:rsid w:val="0052689E"/>
    <w:rsid w:val="00530291"/>
    <w:rsid w:val="00530C0A"/>
    <w:rsid w:val="00533C01"/>
    <w:rsid w:val="005349B6"/>
    <w:rsid w:val="00534EE7"/>
    <w:rsid w:val="00535128"/>
    <w:rsid w:val="00535B78"/>
    <w:rsid w:val="0053799E"/>
    <w:rsid w:val="00541B96"/>
    <w:rsid w:val="00542845"/>
    <w:rsid w:val="005439CF"/>
    <w:rsid w:val="00543A1C"/>
    <w:rsid w:val="005444BB"/>
    <w:rsid w:val="0054727F"/>
    <w:rsid w:val="00547A9C"/>
    <w:rsid w:val="005533FF"/>
    <w:rsid w:val="005539EF"/>
    <w:rsid w:val="0055420E"/>
    <w:rsid w:val="005543A5"/>
    <w:rsid w:val="00554F0C"/>
    <w:rsid w:val="0055511B"/>
    <w:rsid w:val="0055650C"/>
    <w:rsid w:val="00557B85"/>
    <w:rsid w:val="00560D81"/>
    <w:rsid w:val="00560F35"/>
    <w:rsid w:val="005633AF"/>
    <w:rsid w:val="00564E1A"/>
    <w:rsid w:val="0056535C"/>
    <w:rsid w:val="0056554B"/>
    <w:rsid w:val="00566766"/>
    <w:rsid w:val="00570E10"/>
    <w:rsid w:val="00572193"/>
    <w:rsid w:val="005721BD"/>
    <w:rsid w:val="00572699"/>
    <w:rsid w:val="00573C5B"/>
    <w:rsid w:val="00574118"/>
    <w:rsid w:val="00574720"/>
    <w:rsid w:val="00575435"/>
    <w:rsid w:val="005755DF"/>
    <w:rsid w:val="00576541"/>
    <w:rsid w:val="00580C2A"/>
    <w:rsid w:val="00582174"/>
    <w:rsid w:val="005842FD"/>
    <w:rsid w:val="005845CF"/>
    <w:rsid w:val="0058617A"/>
    <w:rsid w:val="0058696F"/>
    <w:rsid w:val="00586B9F"/>
    <w:rsid w:val="00590987"/>
    <w:rsid w:val="00590D7E"/>
    <w:rsid w:val="00591EFA"/>
    <w:rsid w:val="00592DA6"/>
    <w:rsid w:val="00593515"/>
    <w:rsid w:val="0059424A"/>
    <w:rsid w:val="005949A0"/>
    <w:rsid w:val="0059549E"/>
    <w:rsid w:val="00595731"/>
    <w:rsid w:val="00596F5A"/>
    <w:rsid w:val="005970B9"/>
    <w:rsid w:val="005973EE"/>
    <w:rsid w:val="00597CD2"/>
    <w:rsid w:val="005A2FF6"/>
    <w:rsid w:val="005A3A1A"/>
    <w:rsid w:val="005A440F"/>
    <w:rsid w:val="005A4E78"/>
    <w:rsid w:val="005A59C5"/>
    <w:rsid w:val="005A5A40"/>
    <w:rsid w:val="005A6ECF"/>
    <w:rsid w:val="005A7681"/>
    <w:rsid w:val="005B0BEC"/>
    <w:rsid w:val="005B25F7"/>
    <w:rsid w:val="005B31D8"/>
    <w:rsid w:val="005B350D"/>
    <w:rsid w:val="005B3828"/>
    <w:rsid w:val="005B3C92"/>
    <w:rsid w:val="005B4A5C"/>
    <w:rsid w:val="005B7205"/>
    <w:rsid w:val="005B7ACC"/>
    <w:rsid w:val="005C1397"/>
    <w:rsid w:val="005C1BE4"/>
    <w:rsid w:val="005C2868"/>
    <w:rsid w:val="005C2946"/>
    <w:rsid w:val="005C3453"/>
    <w:rsid w:val="005C3454"/>
    <w:rsid w:val="005C3A12"/>
    <w:rsid w:val="005C3C41"/>
    <w:rsid w:val="005C491E"/>
    <w:rsid w:val="005C53E4"/>
    <w:rsid w:val="005C549B"/>
    <w:rsid w:val="005C5B8C"/>
    <w:rsid w:val="005C651E"/>
    <w:rsid w:val="005D0534"/>
    <w:rsid w:val="005D066F"/>
    <w:rsid w:val="005D13E6"/>
    <w:rsid w:val="005D36C6"/>
    <w:rsid w:val="005D3A3D"/>
    <w:rsid w:val="005D49B0"/>
    <w:rsid w:val="005D65A1"/>
    <w:rsid w:val="005D7EFE"/>
    <w:rsid w:val="005E08F8"/>
    <w:rsid w:val="005E0EFB"/>
    <w:rsid w:val="005E150C"/>
    <w:rsid w:val="005E2547"/>
    <w:rsid w:val="005E312D"/>
    <w:rsid w:val="005E36A2"/>
    <w:rsid w:val="005E3FD4"/>
    <w:rsid w:val="005E4D49"/>
    <w:rsid w:val="005E4D53"/>
    <w:rsid w:val="005E5FF3"/>
    <w:rsid w:val="005E60C5"/>
    <w:rsid w:val="005E653E"/>
    <w:rsid w:val="005E6792"/>
    <w:rsid w:val="005F0D51"/>
    <w:rsid w:val="005F1144"/>
    <w:rsid w:val="005F19E1"/>
    <w:rsid w:val="005F2BEC"/>
    <w:rsid w:val="005F3CB3"/>
    <w:rsid w:val="005F42BD"/>
    <w:rsid w:val="005F4F10"/>
    <w:rsid w:val="005F73E1"/>
    <w:rsid w:val="00601639"/>
    <w:rsid w:val="00601647"/>
    <w:rsid w:val="006017AC"/>
    <w:rsid w:val="00601A82"/>
    <w:rsid w:val="00602650"/>
    <w:rsid w:val="00602D85"/>
    <w:rsid w:val="006040DB"/>
    <w:rsid w:val="006042A6"/>
    <w:rsid w:val="006045D3"/>
    <w:rsid w:val="00607D7A"/>
    <w:rsid w:val="00610121"/>
    <w:rsid w:val="00610D5C"/>
    <w:rsid w:val="0061213B"/>
    <w:rsid w:val="0061275B"/>
    <w:rsid w:val="00613D71"/>
    <w:rsid w:val="00614230"/>
    <w:rsid w:val="00614B9E"/>
    <w:rsid w:val="00615F87"/>
    <w:rsid w:val="00620340"/>
    <w:rsid w:val="006214B8"/>
    <w:rsid w:val="00621F22"/>
    <w:rsid w:val="00622F55"/>
    <w:rsid w:val="00623120"/>
    <w:rsid w:val="006244BF"/>
    <w:rsid w:val="00625124"/>
    <w:rsid w:val="00626B61"/>
    <w:rsid w:val="00626BFB"/>
    <w:rsid w:val="006303C1"/>
    <w:rsid w:val="00630F3F"/>
    <w:rsid w:val="00631658"/>
    <w:rsid w:val="006322D1"/>
    <w:rsid w:val="006323AB"/>
    <w:rsid w:val="0063306D"/>
    <w:rsid w:val="00634077"/>
    <w:rsid w:val="0063429D"/>
    <w:rsid w:val="00634A17"/>
    <w:rsid w:val="006351BA"/>
    <w:rsid w:val="006354CF"/>
    <w:rsid w:val="0063771D"/>
    <w:rsid w:val="006412E3"/>
    <w:rsid w:val="00641DA3"/>
    <w:rsid w:val="00642226"/>
    <w:rsid w:val="00642927"/>
    <w:rsid w:val="006432C7"/>
    <w:rsid w:val="00643D65"/>
    <w:rsid w:val="00643FAC"/>
    <w:rsid w:val="0064432A"/>
    <w:rsid w:val="006443D1"/>
    <w:rsid w:val="00645F09"/>
    <w:rsid w:val="00646844"/>
    <w:rsid w:val="00646CA6"/>
    <w:rsid w:val="006473B2"/>
    <w:rsid w:val="0064778E"/>
    <w:rsid w:val="00647D62"/>
    <w:rsid w:val="006500F3"/>
    <w:rsid w:val="00651C0D"/>
    <w:rsid w:val="00653E0B"/>
    <w:rsid w:val="00654038"/>
    <w:rsid w:val="00654AE4"/>
    <w:rsid w:val="00655901"/>
    <w:rsid w:val="00656CD9"/>
    <w:rsid w:val="006606DC"/>
    <w:rsid w:val="006621E3"/>
    <w:rsid w:val="00662513"/>
    <w:rsid w:val="00664822"/>
    <w:rsid w:val="00664D71"/>
    <w:rsid w:val="006660AC"/>
    <w:rsid w:val="00666537"/>
    <w:rsid w:val="006708E3"/>
    <w:rsid w:val="00671C51"/>
    <w:rsid w:val="00673228"/>
    <w:rsid w:val="00674834"/>
    <w:rsid w:val="00674FA1"/>
    <w:rsid w:val="006751E1"/>
    <w:rsid w:val="006760E5"/>
    <w:rsid w:val="00676F57"/>
    <w:rsid w:val="00676FC2"/>
    <w:rsid w:val="0068014B"/>
    <w:rsid w:val="006808D6"/>
    <w:rsid w:val="006808E9"/>
    <w:rsid w:val="0068119F"/>
    <w:rsid w:val="006818DA"/>
    <w:rsid w:val="006825F6"/>
    <w:rsid w:val="00685E58"/>
    <w:rsid w:val="00686147"/>
    <w:rsid w:val="00686DA2"/>
    <w:rsid w:val="0068737A"/>
    <w:rsid w:val="0069145D"/>
    <w:rsid w:val="00691466"/>
    <w:rsid w:val="006918C9"/>
    <w:rsid w:val="00691D71"/>
    <w:rsid w:val="0069267F"/>
    <w:rsid w:val="00692942"/>
    <w:rsid w:val="006935FC"/>
    <w:rsid w:val="00693628"/>
    <w:rsid w:val="00693654"/>
    <w:rsid w:val="00694B67"/>
    <w:rsid w:val="0069544F"/>
    <w:rsid w:val="00696315"/>
    <w:rsid w:val="00697BA5"/>
    <w:rsid w:val="006A0664"/>
    <w:rsid w:val="006A17B8"/>
    <w:rsid w:val="006A2A6F"/>
    <w:rsid w:val="006A2B0F"/>
    <w:rsid w:val="006A3A7E"/>
    <w:rsid w:val="006A4613"/>
    <w:rsid w:val="006A46C5"/>
    <w:rsid w:val="006A49C8"/>
    <w:rsid w:val="006A4C3B"/>
    <w:rsid w:val="006A5108"/>
    <w:rsid w:val="006A7921"/>
    <w:rsid w:val="006B1168"/>
    <w:rsid w:val="006B24A3"/>
    <w:rsid w:val="006B3F8E"/>
    <w:rsid w:val="006B7926"/>
    <w:rsid w:val="006C011F"/>
    <w:rsid w:val="006C043A"/>
    <w:rsid w:val="006C3AA8"/>
    <w:rsid w:val="006C47FC"/>
    <w:rsid w:val="006C48EA"/>
    <w:rsid w:val="006C498B"/>
    <w:rsid w:val="006C60B8"/>
    <w:rsid w:val="006C7320"/>
    <w:rsid w:val="006D05ED"/>
    <w:rsid w:val="006D18BA"/>
    <w:rsid w:val="006D2777"/>
    <w:rsid w:val="006D2F9D"/>
    <w:rsid w:val="006D3178"/>
    <w:rsid w:val="006D3780"/>
    <w:rsid w:val="006D3889"/>
    <w:rsid w:val="006D484B"/>
    <w:rsid w:val="006D4B9A"/>
    <w:rsid w:val="006D5B18"/>
    <w:rsid w:val="006D5F10"/>
    <w:rsid w:val="006D782F"/>
    <w:rsid w:val="006E1093"/>
    <w:rsid w:val="006E1A3C"/>
    <w:rsid w:val="006E1FDC"/>
    <w:rsid w:val="006E39AA"/>
    <w:rsid w:val="006E4738"/>
    <w:rsid w:val="006E781E"/>
    <w:rsid w:val="006E7A49"/>
    <w:rsid w:val="006E7FD0"/>
    <w:rsid w:val="006F0E88"/>
    <w:rsid w:val="006F1BBD"/>
    <w:rsid w:val="006F2890"/>
    <w:rsid w:val="006F2CF8"/>
    <w:rsid w:val="006F3A46"/>
    <w:rsid w:val="006F529C"/>
    <w:rsid w:val="006F723A"/>
    <w:rsid w:val="0070041F"/>
    <w:rsid w:val="007008E9"/>
    <w:rsid w:val="007014B1"/>
    <w:rsid w:val="007028FC"/>
    <w:rsid w:val="00704606"/>
    <w:rsid w:val="00705DFB"/>
    <w:rsid w:val="00706373"/>
    <w:rsid w:val="00706F48"/>
    <w:rsid w:val="00707998"/>
    <w:rsid w:val="00707E34"/>
    <w:rsid w:val="00710504"/>
    <w:rsid w:val="007113CF"/>
    <w:rsid w:val="0071332C"/>
    <w:rsid w:val="00713BC9"/>
    <w:rsid w:val="00714878"/>
    <w:rsid w:val="0071532A"/>
    <w:rsid w:val="007170C3"/>
    <w:rsid w:val="00717515"/>
    <w:rsid w:val="007177EF"/>
    <w:rsid w:val="007219A5"/>
    <w:rsid w:val="00721BBB"/>
    <w:rsid w:val="00723F0A"/>
    <w:rsid w:val="007246F7"/>
    <w:rsid w:val="007247D0"/>
    <w:rsid w:val="007257A1"/>
    <w:rsid w:val="007257FB"/>
    <w:rsid w:val="00727B16"/>
    <w:rsid w:val="00727EA2"/>
    <w:rsid w:val="00731427"/>
    <w:rsid w:val="00731D59"/>
    <w:rsid w:val="007340A8"/>
    <w:rsid w:val="00734864"/>
    <w:rsid w:val="00734DFF"/>
    <w:rsid w:val="00736972"/>
    <w:rsid w:val="00736A14"/>
    <w:rsid w:val="00736AA1"/>
    <w:rsid w:val="0074289D"/>
    <w:rsid w:val="0074382B"/>
    <w:rsid w:val="00744B2F"/>
    <w:rsid w:val="0074642D"/>
    <w:rsid w:val="0074659B"/>
    <w:rsid w:val="0074698F"/>
    <w:rsid w:val="00746EB8"/>
    <w:rsid w:val="00747788"/>
    <w:rsid w:val="00750657"/>
    <w:rsid w:val="00751FCB"/>
    <w:rsid w:val="0075338F"/>
    <w:rsid w:val="00753941"/>
    <w:rsid w:val="0075560E"/>
    <w:rsid w:val="007618A1"/>
    <w:rsid w:val="00762F25"/>
    <w:rsid w:val="0076461E"/>
    <w:rsid w:val="00764D60"/>
    <w:rsid w:val="00764E7C"/>
    <w:rsid w:val="007657C8"/>
    <w:rsid w:val="007659F5"/>
    <w:rsid w:val="00767581"/>
    <w:rsid w:val="00767750"/>
    <w:rsid w:val="0076786B"/>
    <w:rsid w:val="00770C9D"/>
    <w:rsid w:val="00770E11"/>
    <w:rsid w:val="007713E0"/>
    <w:rsid w:val="00773FD4"/>
    <w:rsid w:val="00774BAE"/>
    <w:rsid w:val="00776E17"/>
    <w:rsid w:val="00776F85"/>
    <w:rsid w:val="00777E0D"/>
    <w:rsid w:val="00780B9C"/>
    <w:rsid w:val="0078151E"/>
    <w:rsid w:val="00781BED"/>
    <w:rsid w:val="007831B1"/>
    <w:rsid w:val="00783CE8"/>
    <w:rsid w:val="00784525"/>
    <w:rsid w:val="00784F36"/>
    <w:rsid w:val="0078795E"/>
    <w:rsid w:val="00787DE8"/>
    <w:rsid w:val="007904F3"/>
    <w:rsid w:val="00790C92"/>
    <w:rsid w:val="00791537"/>
    <w:rsid w:val="00791CCE"/>
    <w:rsid w:val="007923AF"/>
    <w:rsid w:val="00792AA2"/>
    <w:rsid w:val="00792C0B"/>
    <w:rsid w:val="00793460"/>
    <w:rsid w:val="007942B6"/>
    <w:rsid w:val="007956BD"/>
    <w:rsid w:val="0079616F"/>
    <w:rsid w:val="00796220"/>
    <w:rsid w:val="007A02A0"/>
    <w:rsid w:val="007A0BD2"/>
    <w:rsid w:val="007A0F0C"/>
    <w:rsid w:val="007A25F8"/>
    <w:rsid w:val="007A3347"/>
    <w:rsid w:val="007A36AB"/>
    <w:rsid w:val="007A3D5A"/>
    <w:rsid w:val="007A5913"/>
    <w:rsid w:val="007A5BB0"/>
    <w:rsid w:val="007A71DB"/>
    <w:rsid w:val="007A7C78"/>
    <w:rsid w:val="007B00A9"/>
    <w:rsid w:val="007B0116"/>
    <w:rsid w:val="007B0E46"/>
    <w:rsid w:val="007B2A40"/>
    <w:rsid w:val="007B2C17"/>
    <w:rsid w:val="007B2FBD"/>
    <w:rsid w:val="007B353B"/>
    <w:rsid w:val="007B4D85"/>
    <w:rsid w:val="007B535C"/>
    <w:rsid w:val="007B54BA"/>
    <w:rsid w:val="007B6653"/>
    <w:rsid w:val="007C0548"/>
    <w:rsid w:val="007C05A1"/>
    <w:rsid w:val="007C1124"/>
    <w:rsid w:val="007C166A"/>
    <w:rsid w:val="007C1923"/>
    <w:rsid w:val="007C1DB1"/>
    <w:rsid w:val="007C25C9"/>
    <w:rsid w:val="007C3006"/>
    <w:rsid w:val="007C31B4"/>
    <w:rsid w:val="007C3DA7"/>
    <w:rsid w:val="007C50B5"/>
    <w:rsid w:val="007C5725"/>
    <w:rsid w:val="007C64CE"/>
    <w:rsid w:val="007D1775"/>
    <w:rsid w:val="007D244D"/>
    <w:rsid w:val="007D5E74"/>
    <w:rsid w:val="007D6423"/>
    <w:rsid w:val="007D7B62"/>
    <w:rsid w:val="007E0360"/>
    <w:rsid w:val="007E191C"/>
    <w:rsid w:val="007E19AB"/>
    <w:rsid w:val="007E33B4"/>
    <w:rsid w:val="007E34F5"/>
    <w:rsid w:val="007E38E0"/>
    <w:rsid w:val="007E3FB5"/>
    <w:rsid w:val="007E48B8"/>
    <w:rsid w:val="007E4DE3"/>
    <w:rsid w:val="007E54A0"/>
    <w:rsid w:val="007E75C2"/>
    <w:rsid w:val="007E7F44"/>
    <w:rsid w:val="007F0027"/>
    <w:rsid w:val="007F10BF"/>
    <w:rsid w:val="007F1480"/>
    <w:rsid w:val="007F2823"/>
    <w:rsid w:val="007F3292"/>
    <w:rsid w:val="007F34E7"/>
    <w:rsid w:val="007F36AF"/>
    <w:rsid w:val="007F3A69"/>
    <w:rsid w:val="007F4641"/>
    <w:rsid w:val="007F4717"/>
    <w:rsid w:val="007F6713"/>
    <w:rsid w:val="007F6C27"/>
    <w:rsid w:val="007F6C30"/>
    <w:rsid w:val="007F7BC6"/>
    <w:rsid w:val="007F7C44"/>
    <w:rsid w:val="0080182C"/>
    <w:rsid w:val="00805A14"/>
    <w:rsid w:val="00806129"/>
    <w:rsid w:val="00806425"/>
    <w:rsid w:val="00806512"/>
    <w:rsid w:val="00806A13"/>
    <w:rsid w:val="0081154D"/>
    <w:rsid w:val="00811695"/>
    <w:rsid w:val="008119E6"/>
    <w:rsid w:val="0081251C"/>
    <w:rsid w:val="008137A6"/>
    <w:rsid w:val="00813993"/>
    <w:rsid w:val="00814EBA"/>
    <w:rsid w:val="0081535D"/>
    <w:rsid w:val="00815A3C"/>
    <w:rsid w:val="008177A4"/>
    <w:rsid w:val="0082009A"/>
    <w:rsid w:val="00821BA2"/>
    <w:rsid w:val="008226B8"/>
    <w:rsid w:val="00823C14"/>
    <w:rsid w:val="00823DD6"/>
    <w:rsid w:val="00823DE1"/>
    <w:rsid w:val="008253DE"/>
    <w:rsid w:val="00826631"/>
    <w:rsid w:val="008268F5"/>
    <w:rsid w:val="00826DDE"/>
    <w:rsid w:val="00831207"/>
    <w:rsid w:val="00832E3B"/>
    <w:rsid w:val="00833536"/>
    <w:rsid w:val="00834114"/>
    <w:rsid w:val="008342B6"/>
    <w:rsid w:val="00835802"/>
    <w:rsid w:val="0083603C"/>
    <w:rsid w:val="00836FB9"/>
    <w:rsid w:val="0083764D"/>
    <w:rsid w:val="00840BF7"/>
    <w:rsid w:val="00841478"/>
    <w:rsid w:val="008421B4"/>
    <w:rsid w:val="00844205"/>
    <w:rsid w:val="00845841"/>
    <w:rsid w:val="0084633B"/>
    <w:rsid w:val="00850DA2"/>
    <w:rsid w:val="008512D7"/>
    <w:rsid w:val="00851AA7"/>
    <w:rsid w:val="00851E85"/>
    <w:rsid w:val="008520E8"/>
    <w:rsid w:val="008521CA"/>
    <w:rsid w:val="0085439F"/>
    <w:rsid w:val="00854486"/>
    <w:rsid w:val="00854EAF"/>
    <w:rsid w:val="00856C36"/>
    <w:rsid w:val="008576A1"/>
    <w:rsid w:val="00857BAD"/>
    <w:rsid w:val="00857D04"/>
    <w:rsid w:val="00857DE4"/>
    <w:rsid w:val="00860938"/>
    <w:rsid w:val="00863C83"/>
    <w:rsid w:val="00864F3F"/>
    <w:rsid w:val="00867003"/>
    <w:rsid w:val="00867287"/>
    <w:rsid w:val="0087067E"/>
    <w:rsid w:val="00871D24"/>
    <w:rsid w:val="0087212F"/>
    <w:rsid w:val="00873E38"/>
    <w:rsid w:val="00876672"/>
    <w:rsid w:val="008779A5"/>
    <w:rsid w:val="008809CC"/>
    <w:rsid w:val="00880B15"/>
    <w:rsid w:val="00881548"/>
    <w:rsid w:val="0088193D"/>
    <w:rsid w:val="00881A8B"/>
    <w:rsid w:val="00883B3C"/>
    <w:rsid w:val="00884763"/>
    <w:rsid w:val="00884B89"/>
    <w:rsid w:val="008850ED"/>
    <w:rsid w:val="00885795"/>
    <w:rsid w:val="008858A8"/>
    <w:rsid w:val="00886093"/>
    <w:rsid w:val="00886D2C"/>
    <w:rsid w:val="00886DC9"/>
    <w:rsid w:val="0089019C"/>
    <w:rsid w:val="008906C6"/>
    <w:rsid w:val="00890CA2"/>
    <w:rsid w:val="008914FE"/>
    <w:rsid w:val="00892BC8"/>
    <w:rsid w:val="00895912"/>
    <w:rsid w:val="00895A50"/>
    <w:rsid w:val="008972E2"/>
    <w:rsid w:val="00897784"/>
    <w:rsid w:val="008A0738"/>
    <w:rsid w:val="008A12AA"/>
    <w:rsid w:val="008A1A2B"/>
    <w:rsid w:val="008A1C34"/>
    <w:rsid w:val="008A26C8"/>
    <w:rsid w:val="008A2941"/>
    <w:rsid w:val="008A2C49"/>
    <w:rsid w:val="008A3048"/>
    <w:rsid w:val="008A587F"/>
    <w:rsid w:val="008A643F"/>
    <w:rsid w:val="008A65C5"/>
    <w:rsid w:val="008A6736"/>
    <w:rsid w:val="008A751D"/>
    <w:rsid w:val="008B13A6"/>
    <w:rsid w:val="008B25C8"/>
    <w:rsid w:val="008B3A36"/>
    <w:rsid w:val="008B4697"/>
    <w:rsid w:val="008B46A3"/>
    <w:rsid w:val="008B4C2B"/>
    <w:rsid w:val="008B57C3"/>
    <w:rsid w:val="008B59A7"/>
    <w:rsid w:val="008B608A"/>
    <w:rsid w:val="008B6E9E"/>
    <w:rsid w:val="008B76A0"/>
    <w:rsid w:val="008C06F4"/>
    <w:rsid w:val="008C1756"/>
    <w:rsid w:val="008C35CC"/>
    <w:rsid w:val="008C3C6E"/>
    <w:rsid w:val="008C4A88"/>
    <w:rsid w:val="008C545C"/>
    <w:rsid w:val="008D0287"/>
    <w:rsid w:val="008D0A19"/>
    <w:rsid w:val="008D171E"/>
    <w:rsid w:val="008D1D1B"/>
    <w:rsid w:val="008D1DDF"/>
    <w:rsid w:val="008D25D7"/>
    <w:rsid w:val="008D439A"/>
    <w:rsid w:val="008D4670"/>
    <w:rsid w:val="008D4D43"/>
    <w:rsid w:val="008D51D0"/>
    <w:rsid w:val="008D5A02"/>
    <w:rsid w:val="008D6287"/>
    <w:rsid w:val="008D7289"/>
    <w:rsid w:val="008E0D8D"/>
    <w:rsid w:val="008E187E"/>
    <w:rsid w:val="008E1CE2"/>
    <w:rsid w:val="008E415F"/>
    <w:rsid w:val="008E4390"/>
    <w:rsid w:val="008E5737"/>
    <w:rsid w:val="008E7766"/>
    <w:rsid w:val="008E7953"/>
    <w:rsid w:val="008F1122"/>
    <w:rsid w:val="008F2067"/>
    <w:rsid w:val="008F2400"/>
    <w:rsid w:val="008F3B11"/>
    <w:rsid w:val="008F665D"/>
    <w:rsid w:val="0090088B"/>
    <w:rsid w:val="00900E57"/>
    <w:rsid w:val="0090292B"/>
    <w:rsid w:val="00904F62"/>
    <w:rsid w:val="00907EF1"/>
    <w:rsid w:val="0091024C"/>
    <w:rsid w:val="00912698"/>
    <w:rsid w:val="00913917"/>
    <w:rsid w:val="009161ED"/>
    <w:rsid w:val="00916862"/>
    <w:rsid w:val="00916D20"/>
    <w:rsid w:val="00917296"/>
    <w:rsid w:val="009174B0"/>
    <w:rsid w:val="00917DB3"/>
    <w:rsid w:val="00921D7C"/>
    <w:rsid w:val="009222E4"/>
    <w:rsid w:val="009249A8"/>
    <w:rsid w:val="00924F8C"/>
    <w:rsid w:val="009252BC"/>
    <w:rsid w:val="009254D0"/>
    <w:rsid w:val="00925C72"/>
    <w:rsid w:val="00926C23"/>
    <w:rsid w:val="00927FF7"/>
    <w:rsid w:val="0093176B"/>
    <w:rsid w:val="00932D7A"/>
    <w:rsid w:val="009348DF"/>
    <w:rsid w:val="00935317"/>
    <w:rsid w:val="00935C56"/>
    <w:rsid w:val="009367FF"/>
    <w:rsid w:val="00937166"/>
    <w:rsid w:val="00940527"/>
    <w:rsid w:val="009406C2"/>
    <w:rsid w:val="00940A17"/>
    <w:rsid w:val="00941B9A"/>
    <w:rsid w:val="00942B39"/>
    <w:rsid w:val="009432DB"/>
    <w:rsid w:val="00944226"/>
    <w:rsid w:val="0094719B"/>
    <w:rsid w:val="00950FAF"/>
    <w:rsid w:val="00952A7B"/>
    <w:rsid w:val="009534B5"/>
    <w:rsid w:val="009535CA"/>
    <w:rsid w:val="009538A0"/>
    <w:rsid w:val="00953C3C"/>
    <w:rsid w:val="00954566"/>
    <w:rsid w:val="00954BAD"/>
    <w:rsid w:val="009553DD"/>
    <w:rsid w:val="0095643C"/>
    <w:rsid w:val="00961489"/>
    <w:rsid w:val="0096252F"/>
    <w:rsid w:val="009629D1"/>
    <w:rsid w:val="00963014"/>
    <w:rsid w:val="009644C5"/>
    <w:rsid w:val="009645CC"/>
    <w:rsid w:val="0096650D"/>
    <w:rsid w:val="009706BA"/>
    <w:rsid w:val="00974367"/>
    <w:rsid w:val="00975761"/>
    <w:rsid w:val="009757E1"/>
    <w:rsid w:val="00975843"/>
    <w:rsid w:val="00975DED"/>
    <w:rsid w:val="00976A48"/>
    <w:rsid w:val="0097777E"/>
    <w:rsid w:val="00977EC3"/>
    <w:rsid w:val="00980005"/>
    <w:rsid w:val="009806E5"/>
    <w:rsid w:val="00980BF2"/>
    <w:rsid w:val="009815C6"/>
    <w:rsid w:val="0098183E"/>
    <w:rsid w:val="00981E07"/>
    <w:rsid w:val="009832F0"/>
    <w:rsid w:val="00983A7B"/>
    <w:rsid w:val="00983B44"/>
    <w:rsid w:val="00983F6F"/>
    <w:rsid w:val="00985A79"/>
    <w:rsid w:val="009866E7"/>
    <w:rsid w:val="00986DB0"/>
    <w:rsid w:val="00987457"/>
    <w:rsid w:val="009877E1"/>
    <w:rsid w:val="0098788B"/>
    <w:rsid w:val="00987AF6"/>
    <w:rsid w:val="0099055A"/>
    <w:rsid w:val="00990CB0"/>
    <w:rsid w:val="00991AC2"/>
    <w:rsid w:val="00991E70"/>
    <w:rsid w:val="00992B8B"/>
    <w:rsid w:val="00992DBB"/>
    <w:rsid w:val="0099311D"/>
    <w:rsid w:val="00993AE5"/>
    <w:rsid w:val="0099498C"/>
    <w:rsid w:val="0099517F"/>
    <w:rsid w:val="009959C6"/>
    <w:rsid w:val="009967C5"/>
    <w:rsid w:val="00996DC7"/>
    <w:rsid w:val="00997B09"/>
    <w:rsid w:val="009A0971"/>
    <w:rsid w:val="009A0A1C"/>
    <w:rsid w:val="009A0A46"/>
    <w:rsid w:val="009A2C92"/>
    <w:rsid w:val="009A5CE9"/>
    <w:rsid w:val="009A63FB"/>
    <w:rsid w:val="009A6F2F"/>
    <w:rsid w:val="009A7E94"/>
    <w:rsid w:val="009B0212"/>
    <w:rsid w:val="009B0612"/>
    <w:rsid w:val="009B137A"/>
    <w:rsid w:val="009B29C0"/>
    <w:rsid w:val="009B2AD6"/>
    <w:rsid w:val="009B2D67"/>
    <w:rsid w:val="009B3C09"/>
    <w:rsid w:val="009B4165"/>
    <w:rsid w:val="009B456B"/>
    <w:rsid w:val="009B5B23"/>
    <w:rsid w:val="009B75E5"/>
    <w:rsid w:val="009C010F"/>
    <w:rsid w:val="009C0E06"/>
    <w:rsid w:val="009C0EA2"/>
    <w:rsid w:val="009C11C1"/>
    <w:rsid w:val="009C1251"/>
    <w:rsid w:val="009C1917"/>
    <w:rsid w:val="009C3294"/>
    <w:rsid w:val="009C3520"/>
    <w:rsid w:val="009C3D54"/>
    <w:rsid w:val="009C48DE"/>
    <w:rsid w:val="009C54B1"/>
    <w:rsid w:val="009C57EA"/>
    <w:rsid w:val="009C65CC"/>
    <w:rsid w:val="009C69D7"/>
    <w:rsid w:val="009C751C"/>
    <w:rsid w:val="009D0923"/>
    <w:rsid w:val="009D1789"/>
    <w:rsid w:val="009D38A6"/>
    <w:rsid w:val="009D4BED"/>
    <w:rsid w:val="009D52CF"/>
    <w:rsid w:val="009D5F7E"/>
    <w:rsid w:val="009D6337"/>
    <w:rsid w:val="009D7349"/>
    <w:rsid w:val="009D73B7"/>
    <w:rsid w:val="009D7729"/>
    <w:rsid w:val="009E063F"/>
    <w:rsid w:val="009E0DA7"/>
    <w:rsid w:val="009E2B55"/>
    <w:rsid w:val="009E3536"/>
    <w:rsid w:val="009E36A4"/>
    <w:rsid w:val="009E4AAD"/>
    <w:rsid w:val="009E5506"/>
    <w:rsid w:val="009E5973"/>
    <w:rsid w:val="009E6472"/>
    <w:rsid w:val="009E64FD"/>
    <w:rsid w:val="009F03A9"/>
    <w:rsid w:val="009F0ED7"/>
    <w:rsid w:val="009F2206"/>
    <w:rsid w:val="009F356A"/>
    <w:rsid w:val="009F3A3E"/>
    <w:rsid w:val="009F40B8"/>
    <w:rsid w:val="009F4687"/>
    <w:rsid w:val="009F616B"/>
    <w:rsid w:val="009F6411"/>
    <w:rsid w:val="009F6824"/>
    <w:rsid w:val="00A00B71"/>
    <w:rsid w:val="00A01F78"/>
    <w:rsid w:val="00A02F44"/>
    <w:rsid w:val="00A031E5"/>
    <w:rsid w:val="00A0482E"/>
    <w:rsid w:val="00A051A3"/>
    <w:rsid w:val="00A05A7B"/>
    <w:rsid w:val="00A062BB"/>
    <w:rsid w:val="00A068E9"/>
    <w:rsid w:val="00A06BA1"/>
    <w:rsid w:val="00A07883"/>
    <w:rsid w:val="00A10110"/>
    <w:rsid w:val="00A10584"/>
    <w:rsid w:val="00A1072E"/>
    <w:rsid w:val="00A109B1"/>
    <w:rsid w:val="00A1143E"/>
    <w:rsid w:val="00A12681"/>
    <w:rsid w:val="00A128AC"/>
    <w:rsid w:val="00A132FF"/>
    <w:rsid w:val="00A135C7"/>
    <w:rsid w:val="00A1416D"/>
    <w:rsid w:val="00A173D3"/>
    <w:rsid w:val="00A2060A"/>
    <w:rsid w:val="00A2511E"/>
    <w:rsid w:val="00A260B7"/>
    <w:rsid w:val="00A273DE"/>
    <w:rsid w:val="00A27F66"/>
    <w:rsid w:val="00A307E9"/>
    <w:rsid w:val="00A30D08"/>
    <w:rsid w:val="00A30FD2"/>
    <w:rsid w:val="00A311A3"/>
    <w:rsid w:val="00A319D4"/>
    <w:rsid w:val="00A32A8D"/>
    <w:rsid w:val="00A32C5A"/>
    <w:rsid w:val="00A32CCB"/>
    <w:rsid w:val="00A34A18"/>
    <w:rsid w:val="00A357C8"/>
    <w:rsid w:val="00A37117"/>
    <w:rsid w:val="00A37568"/>
    <w:rsid w:val="00A3756E"/>
    <w:rsid w:val="00A378F1"/>
    <w:rsid w:val="00A40703"/>
    <w:rsid w:val="00A40ADE"/>
    <w:rsid w:val="00A41E42"/>
    <w:rsid w:val="00A422E8"/>
    <w:rsid w:val="00A42F11"/>
    <w:rsid w:val="00A4300A"/>
    <w:rsid w:val="00A43992"/>
    <w:rsid w:val="00A43A18"/>
    <w:rsid w:val="00A43C29"/>
    <w:rsid w:val="00A43CC9"/>
    <w:rsid w:val="00A449CB"/>
    <w:rsid w:val="00A47C2A"/>
    <w:rsid w:val="00A51183"/>
    <w:rsid w:val="00A513FA"/>
    <w:rsid w:val="00A53D04"/>
    <w:rsid w:val="00A53EB2"/>
    <w:rsid w:val="00A545BD"/>
    <w:rsid w:val="00A551B2"/>
    <w:rsid w:val="00A562CA"/>
    <w:rsid w:val="00A56390"/>
    <w:rsid w:val="00A60540"/>
    <w:rsid w:val="00A6289B"/>
    <w:rsid w:val="00A62B17"/>
    <w:rsid w:val="00A63B5E"/>
    <w:rsid w:val="00A6515F"/>
    <w:rsid w:val="00A653DC"/>
    <w:rsid w:val="00A65823"/>
    <w:rsid w:val="00A665D5"/>
    <w:rsid w:val="00A666CC"/>
    <w:rsid w:val="00A70127"/>
    <w:rsid w:val="00A7092C"/>
    <w:rsid w:val="00A72333"/>
    <w:rsid w:val="00A72FCF"/>
    <w:rsid w:val="00A74E2A"/>
    <w:rsid w:val="00A75F9F"/>
    <w:rsid w:val="00A762CF"/>
    <w:rsid w:val="00A7732A"/>
    <w:rsid w:val="00A7744C"/>
    <w:rsid w:val="00A77CF6"/>
    <w:rsid w:val="00A80A6B"/>
    <w:rsid w:val="00A827C8"/>
    <w:rsid w:val="00A83503"/>
    <w:rsid w:val="00A86575"/>
    <w:rsid w:val="00A86800"/>
    <w:rsid w:val="00A86D5A"/>
    <w:rsid w:val="00A879A0"/>
    <w:rsid w:val="00A90077"/>
    <w:rsid w:val="00A907AC"/>
    <w:rsid w:val="00A95205"/>
    <w:rsid w:val="00A960E3"/>
    <w:rsid w:val="00A967FC"/>
    <w:rsid w:val="00AA0189"/>
    <w:rsid w:val="00AA022E"/>
    <w:rsid w:val="00AA02CD"/>
    <w:rsid w:val="00AA0FBB"/>
    <w:rsid w:val="00AA2837"/>
    <w:rsid w:val="00AA2887"/>
    <w:rsid w:val="00AA2D57"/>
    <w:rsid w:val="00AA35BA"/>
    <w:rsid w:val="00AA3E6C"/>
    <w:rsid w:val="00AA5FD6"/>
    <w:rsid w:val="00AA6434"/>
    <w:rsid w:val="00AA6DFB"/>
    <w:rsid w:val="00AA7B3D"/>
    <w:rsid w:val="00AA7DB0"/>
    <w:rsid w:val="00AB1324"/>
    <w:rsid w:val="00AB1518"/>
    <w:rsid w:val="00AB2BDC"/>
    <w:rsid w:val="00AB2C95"/>
    <w:rsid w:val="00AB4080"/>
    <w:rsid w:val="00AB4814"/>
    <w:rsid w:val="00AB5E09"/>
    <w:rsid w:val="00AB66EB"/>
    <w:rsid w:val="00AB7B10"/>
    <w:rsid w:val="00AB7B31"/>
    <w:rsid w:val="00AC2C48"/>
    <w:rsid w:val="00AC415C"/>
    <w:rsid w:val="00AC424D"/>
    <w:rsid w:val="00AC5054"/>
    <w:rsid w:val="00AC58BD"/>
    <w:rsid w:val="00AC6200"/>
    <w:rsid w:val="00AC690B"/>
    <w:rsid w:val="00AC6E76"/>
    <w:rsid w:val="00AC70E2"/>
    <w:rsid w:val="00AD0792"/>
    <w:rsid w:val="00AD1A1B"/>
    <w:rsid w:val="00AD204F"/>
    <w:rsid w:val="00AD26BA"/>
    <w:rsid w:val="00AD3065"/>
    <w:rsid w:val="00AD501E"/>
    <w:rsid w:val="00AD524F"/>
    <w:rsid w:val="00AD5B5C"/>
    <w:rsid w:val="00AD5CD1"/>
    <w:rsid w:val="00AD6B48"/>
    <w:rsid w:val="00AD7C7A"/>
    <w:rsid w:val="00AE38D7"/>
    <w:rsid w:val="00AE5D4E"/>
    <w:rsid w:val="00AE5EDA"/>
    <w:rsid w:val="00AE61E5"/>
    <w:rsid w:val="00AE7171"/>
    <w:rsid w:val="00AE7CA6"/>
    <w:rsid w:val="00AF09B8"/>
    <w:rsid w:val="00AF2B32"/>
    <w:rsid w:val="00AF3194"/>
    <w:rsid w:val="00AF39D5"/>
    <w:rsid w:val="00AF5721"/>
    <w:rsid w:val="00AF5756"/>
    <w:rsid w:val="00AF65FA"/>
    <w:rsid w:val="00AF6A57"/>
    <w:rsid w:val="00AF6C8A"/>
    <w:rsid w:val="00AF6D83"/>
    <w:rsid w:val="00AF7176"/>
    <w:rsid w:val="00B00012"/>
    <w:rsid w:val="00B01291"/>
    <w:rsid w:val="00B01351"/>
    <w:rsid w:val="00B01B44"/>
    <w:rsid w:val="00B020B8"/>
    <w:rsid w:val="00B02615"/>
    <w:rsid w:val="00B0318E"/>
    <w:rsid w:val="00B0614A"/>
    <w:rsid w:val="00B063E7"/>
    <w:rsid w:val="00B0654F"/>
    <w:rsid w:val="00B06C69"/>
    <w:rsid w:val="00B10420"/>
    <w:rsid w:val="00B10A40"/>
    <w:rsid w:val="00B11672"/>
    <w:rsid w:val="00B1398D"/>
    <w:rsid w:val="00B14160"/>
    <w:rsid w:val="00B14218"/>
    <w:rsid w:val="00B15ACF"/>
    <w:rsid w:val="00B16C8D"/>
    <w:rsid w:val="00B20445"/>
    <w:rsid w:val="00B20ACE"/>
    <w:rsid w:val="00B20AE4"/>
    <w:rsid w:val="00B21487"/>
    <w:rsid w:val="00B21AA4"/>
    <w:rsid w:val="00B223DA"/>
    <w:rsid w:val="00B22B0A"/>
    <w:rsid w:val="00B22D61"/>
    <w:rsid w:val="00B23F18"/>
    <w:rsid w:val="00B24582"/>
    <w:rsid w:val="00B252F7"/>
    <w:rsid w:val="00B2559C"/>
    <w:rsid w:val="00B2755F"/>
    <w:rsid w:val="00B3182F"/>
    <w:rsid w:val="00B3244A"/>
    <w:rsid w:val="00B32C94"/>
    <w:rsid w:val="00B32F50"/>
    <w:rsid w:val="00B3390C"/>
    <w:rsid w:val="00B34169"/>
    <w:rsid w:val="00B35896"/>
    <w:rsid w:val="00B360DA"/>
    <w:rsid w:val="00B3631F"/>
    <w:rsid w:val="00B36DC3"/>
    <w:rsid w:val="00B37508"/>
    <w:rsid w:val="00B37653"/>
    <w:rsid w:val="00B40905"/>
    <w:rsid w:val="00B41419"/>
    <w:rsid w:val="00B419E6"/>
    <w:rsid w:val="00B42CAE"/>
    <w:rsid w:val="00B441DC"/>
    <w:rsid w:val="00B44FEE"/>
    <w:rsid w:val="00B46B78"/>
    <w:rsid w:val="00B47984"/>
    <w:rsid w:val="00B479D2"/>
    <w:rsid w:val="00B47CB2"/>
    <w:rsid w:val="00B50B6B"/>
    <w:rsid w:val="00B54F5B"/>
    <w:rsid w:val="00B55031"/>
    <w:rsid w:val="00B55D71"/>
    <w:rsid w:val="00B56DAA"/>
    <w:rsid w:val="00B577E3"/>
    <w:rsid w:val="00B57C6B"/>
    <w:rsid w:val="00B57FA4"/>
    <w:rsid w:val="00B60248"/>
    <w:rsid w:val="00B6109D"/>
    <w:rsid w:val="00B613BA"/>
    <w:rsid w:val="00B61B4E"/>
    <w:rsid w:val="00B61C44"/>
    <w:rsid w:val="00B675D7"/>
    <w:rsid w:val="00B7064A"/>
    <w:rsid w:val="00B70902"/>
    <w:rsid w:val="00B718E6"/>
    <w:rsid w:val="00B723CA"/>
    <w:rsid w:val="00B72BD9"/>
    <w:rsid w:val="00B72F40"/>
    <w:rsid w:val="00B73482"/>
    <w:rsid w:val="00B73C13"/>
    <w:rsid w:val="00B75790"/>
    <w:rsid w:val="00B75BB4"/>
    <w:rsid w:val="00B7623D"/>
    <w:rsid w:val="00B763F8"/>
    <w:rsid w:val="00B80144"/>
    <w:rsid w:val="00B82790"/>
    <w:rsid w:val="00B84235"/>
    <w:rsid w:val="00B8476F"/>
    <w:rsid w:val="00B84E5B"/>
    <w:rsid w:val="00B85A9C"/>
    <w:rsid w:val="00B87608"/>
    <w:rsid w:val="00B916B4"/>
    <w:rsid w:val="00B91A42"/>
    <w:rsid w:val="00B91F47"/>
    <w:rsid w:val="00B92D27"/>
    <w:rsid w:val="00B95C71"/>
    <w:rsid w:val="00B95D4E"/>
    <w:rsid w:val="00B964EE"/>
    <w:rsid w:val="00B970F3"/>
    <w:rsid w:val="00B97866"/>
    <w:rsid w:val="00B97B44"/>
    <w:rsid w:val="00BA0409"/>
    <w:rsid w:val="00BA18E0"/>
    <w:rsid w:val="00BA318F"/>
    <w:rsid w:val="00BA46DA"/>
    <w:rsid w:val="00BA47CA"/>
    <w:rsid w:val="00BA4AE7"/>
    <w:rsid w:val="00BA4BA9"/>
    <w:rsid w:val="00BA56CA"/>
    <w:rsid w:val="00BA59EE"/>
    <w:rsid w:val="00BA622E"/>
    <w:rsid w:val="00BA6C4D"/>
    <w:rsid w:val="00BA6E24"/>
    <w:rsid w:val="00BA6E6C"/>
    <w:rsid w:val="00BA70FB"/>
    <w:rsid w:val="00BA7E32"/>
    <w:rsid w:val="00BB0C77"/>
    <w:rsid w:val="00BB1883"/>
    <w:rsid w:val="00BB2438"/>
    <w:rsid w:val="00BB266B"/>
    <w:rsid w:val="00BB2DF1"/>
    <w:rsid w:val="00BB3BA4"/>
    <w:rsid w:val="00BB4DD1"/>
    <w:rsid w:val="00BB5997"/>
    <w:rsid w:val="00BB5BFF"/>
    <w:rsid w:val="00BB70F2"/>
    <w:rsid w:val="00BB7386"/>
    <w:rsid w:val="00BB7A03"/>
    <w:rsid w:val="00BC007A"/>
    <w:rsid w:val="00BC1D1E"/>
    <w:rsid w:val="00BC33BA"/>
    <w:rsid w:val="00BC347F"/>
    <w:rsid w:val="00BC3A5B"/>
    <w:rsid w:val="00BC3D10"/>
    <w:rsid w:val="00BC3EA6"/>
    <w:rsid w:val="00BC4585"/>
    <w:rsid w:val="00BC5C3C"/>
    <w:rsid w:val="00BC5F5E"/>
    <w:rsid w:val="00BC5F9A"/>
    <w:rsid w:val="00BC69B6"/>
    <w:rsid w:val="00BC7390"/>
    <w:rsid w:val="00BC7950"/>
    <w:rsid w:val="00BD0057"/>
    <w:rsid w:val="00BD0BE3"/>
    <w:rsid w:val="00BD14D4"/>
    <w:rsid w:val="00BD1B46"/>
    <w:rsid w:val="00BD2C2C"/>
    <w:rsid w:val="00BD3399"/>
    <w:rsid w:val="00BD37F6"/>
    <w:rsid w:val="00BD543A"/>
    <w:rsid w:val="00BD6414"/>
    <w:rsid w:val="00BD66BA"/>
    <w:rsid w:val="00BD7A81"/>
    <w:rsid w:val="00BE0CB6"/>
    <w:rsid w:val="00BE107D"/>
    <w:rsid w:val="00BE1156"/>
    <w:rsid w:val="00BE475B"/>
    <w:rsid w:val="00BE4C28"/>
    <w:rsid w:val="00BE4C83"/>
    <w:rsid w:val="00BE5CB3"/>
    <w:rsid w:val="00BE60A3"/>
    <w:rsid w:val="00BE6EDA"/>
    <w:rsid w:val="00BE72DB"/>
    <w:rsid w:val="00BE781A"/>
    <w:rsid w:val="00BE7D6C"/>
    <w:rsid w:val="00BF0757"/>
    <w:rsid w:val="00BF1122"/>
    <w:rsid w:val="00BF2112"/>
    <w:rsid w:val="00BF2644"/>
    <w:rsid w:val="00BF2A8A"/>
    <w:rsid w:val="00BF3D0F"/>
    <w:rsid w:val="00BF59EE"/>
    <w:rsid w:val="00BF61B2"/>
    <w:rsid w:val="00C0099E"/>
    <w:rsid w:val="00C01049"/>
    <w:rsid w:val="00C019D1"/>
    <w:rsid w:val="00C029BD"/>
    <w:rsid w:val="00C0391C"/>
    <w:rsid w:val="00C042F5"/>
    <w:rsid w:val="00C0453F"/>
    <w:rsid w:val="00C04793"/>
    <w:rsid w:val="00C04F34"/>
    <w:rsid w:val="00C05504"/>
    <w:rsid w:val="00C06FA9"/>
    <w:rsid w:val="00C070EA"/>
    <w:rsid w:val="00C07916"/>
    <w:rsid w:val="00C11185"/>
    <w:rsid w:val="00C11813"/>
    <w:rsid w:val="00C1238B"/>
    <w:rsid w:val="00C1247D"/>
    <w:rsid w:val="00C1352F"/>
    <w:rsid w:val="00C163F8"/>
    <w:rsid w:val="00C176DE"/>
    <w:rsid w:val="00C17AFD"/>
    <w:rsid w:val="00C20057"/>
    <w:rsid w:val="00C20543"/>
    <w:rsid w:val="00C20C3E"/>
    <w:rsid w:val="00C21331"/>
    <w:rsid w:val="00C21A00"/>
    <w:rsid w:val="00C22041"/>
    <w:rsid w:val="00C2332E"/>
    <w:rsid w:val="00C23677"/>
    <w:rsid w:val="00C249A2"/>
    <w:rsid w:val="00C252F8"/>
    <w:rsid w:val="00C25701"/>
    <w:rsid w:val="00C25D7E"/>
    <w:rsid w:val="00C2688D"/>
    <w:rsid w:val="00C27C5C"/>
    <w:rsid w:val="00C27EDD"/>
    <w:rsid w:val="00C309C6"/>
    <w:rsid w:val="00C3106D"/>
    <w:rsid w:val="00C3143D"/>
    <w:rsid w:val="00C333F5"/>
    <w:rsid w:val="00C33FBC"/>
    <w:rsid w:val="00C34D36"/>
    <w:rsid w:val="00C3575C"/>
    <w:rsid w:val="00C3612E"/>
    <w:rsid w:val="00C363E0"/>
    <w:rsid w:val="00C4247D"/>
    <w:rsid w:val="00C43A3B"/>
    <w:rsid w:val="00C43EE6"/>
    <w:rsid w:val="00C44511"/>
    <w:rsid w:val="00C45213"/>
    <w:rsid w:val="00C45381"/>
    <w:rsid w:val="00C4559E"/>
    <w:rsid w:val="00C47324"/>
    <w:rsid w:val="00C4745F"/>
    <w:rsid w:val="00C47D3E"/>
    <w:rsid w:val="00C50043"/>
    <w:rsid w:val="00C500C8"/>
    <w:rsid w:val="00C50F20"/>
    <w:rsid w:val="00C5265F"/>
    <w:rsid w:val="00C530CE"/>
    <w:rsid w:val="00C55A1A"/>
    <w:rsid w:val="00C55EE6"/>
    <w:rsid w:val="00C57195"/>
    <w:rsid w:val="00C574EF"/>
    <w:rsid w:val="00C61F01"/>
    <w:rsid w:val="00C61F6A"/>
    <w:rsid w:val="00C6536D"/>
    <w:rsid w:val="00C66C0E"/>
    <w:rsid w:val="00C67E39"/>
    <w:rsid w:val="00C71E78"/>
    <w:rsid w:val="00C72521"/>
    <w:rsid w:val="00C735AA"/>
    <w:rsid w:val="00C7446D"/>
    <w:rsid w:val="00C76FC8"/>
    <w:rsid w:val="00C80A02"/>
    <w:rsid w:val="00C81C24"/>
    <w:rsid w:val="00C82F7A"/>
    <w:rsid w:val="00C838B5"/>
    <w:rsid w:val="00C83A59"/>
    <w:rsid w:val="00C84287"/>
    <w:rsid w:val="00C86335"/>
    <w:rsid w:val="00C870AD"/>
    <w:rsid w:val="00C879D4"/>
    <w:rsid w:val="00C87BCD"/>
    <w:rsid w:val="00C9099E"/>
    <w:rsid w:val="00C91029"/>
    <w:rsid w:val="00C915BC"/>
    <w:rsid w:val="00C919C5"/>
    <w:rsid w:val="00C91D8C"/>
    <w:rsid w:val="00C9379A"/>
    <w:rsid w:val="00C948AB"/>
    <w:rsid w:val="00C95204"/>
    <w:rsid w:val="00C95369"/>
    <w:rsid w:val="00C95DF7"/>
    <w:rsid w:val="00C96ECF"/>
    <w:rsid w:val="00CA0291"/>
    <w:rsid w:val="00CA0317"/>
    <w:rsid w:val="00CA2106"/>
    <w:rsid w:val="00CA2B54"/>
    <w:rsid w:val="00CA2F73"/>
    <w:rsid w:val="00CA3B4C"/>
    <w:rsid w:val="00CA5D34"/>
    <w:rsid w:val="00CA61A9"/>
    <w:rsid w:val="00CA669F"/>
    <w:rsid w:val="00CA7078"/>
    <w:rsid w:val="00CA7252"/>
    <w:rsid w:val="00CA768E"/>
    <w:rsid w:val="00CA7919"/>
    <w:rsid w:val="00CB025C"/>
    <w:rsid w:val="00CB0E19"/>
    <w:rsid w:val="00CB0F24"/>
    <w:rsid w:val="00CB276C"/>
    <w:rsid w:val="00CB312F"/>
    <w:rsid w:val="00CB3A10"/>
    <w:rsid w:val="00CB5425"/>
    <w:rsid w:val="00CB593F"/>
    <w:rsid w:val="00CB6269"/>
    <w:rsid w:val="00CB6C6D"/>
    <w:rsid w:val="00CC0279"/>
    <w:rsid w:val="00CC0B28"/>
    <w:rsid w:val="00CC2524"/>
    <w:rsid w:val="00CC30F7"/>
    <w:rsid w:val="00CC34D4"/>
    <w:rsid w:val="00CC421F"/>
    <w:rsid w:val="00CC4936"/>
    <w:rsid w:val="00CC49A4"/>
    <w:rsid w:val="00CC53B3"/>
    <w:rsid w:val="00CC5495"/>
    <w:rsid w:val="00CC63BB"/>
    <w:rsid w:val="00CC7275"/>
    <w:rsid w:val="00CC7C04"/>
    <w:rsid w:val="00CD1926"/>
    <w:rsid w:val="00CD30AE"/>
    <w:rsid w:val="00CD426F"/>
    <w:rsid w:val="00CD5858"/>
    <w:rsid w:val="00CD68C6"/>
    <w:rsid w:val="00CD7222"/>
    <w:rsid w:val="00CD7614"/>
    <w:rsid w:val="00CE09BE"/>
    <w:rsid w:val="00CE0BD4"/>
    <w:rsid w:val="00CE2BFE"/>
    <w:rsid w:val="00CE3DC4"/>
    <w:rsid w:val="00CE3E3A"/>
    <w:rsid w:val="00CE3F51"/>
    <w:rsid w:val="00CE455F"/>
    <w:rsid w:val="00CE52C6"/>
    <w:rsid w:val="00CE5D61"/>
    <w:rsid w:val="00CE6B70"/>
    <w:rsid w:val="00CE7254"/>
    <w:rsid w:val="00CF03CD"/>
    <w:rsid w:val="00CF0951"/>
    <w:rsid w:val="00CF1346"/>
    <w:rsid w:val="00CF4F8E"/>
    <w:rsid w:val="00CF52F4"/>
    <w:rsid w:val="00CF5B32"/>
    <w:rsid w:val="00CF5CB0"/>
    <w:rsid w:val="00CF5F4F"/>
    <w:rsid w:val="00CF6372"/>
    <w:rsid w:val="00CF647E"/>
    <w:rsid w:val="00CF6C03"/>
    <w:rsid w:val="00D00C22"/>
    <w:rsid w:val="00D00D88"/>
    <w:rsid w:val="00D00F17"/>
    <w:rsid w:val="00D0119C"/>
    <w:rsid w:val="00D050B5"/>
    <w:rsid w:val="00D057EA"/>
    <w:rsid w:val="00D06A98"/>
    <w:rsid w:val="00D06C35"/>
    <w:rsid w:val="00D06C8E"/>
    <w:rsid w:val="00D06D2F"/>
    <w:rsid w:val="00D072BB"/>
    <w:rsid w:val="00D1183C"/>
    <w:rsid w:val="00D12BE5"/>
    <w:rsid w:val="00D14F25"/>
    <w:rsid w:val="00D16748"/>
    <w:rsid w:val="00D16B82"/>
    <w:rsid w:val="00D17784"/>
    <w:rsid w:val="00D20580"/>
    <w:rsid w:val="00D2058D"/>
    <w:rsid w:val="00D2098A"/>
    <w:rsid w:val="00D226C6"/>
    <w:rsid w:val="00D23812"/>
    <w:rsid w:val="00D243A8"/>
    <w:rsid w:val="00D25B42"/>
    <w:rsid w:val="00D26926"/>
    <w:rsid w:val="00D300DE"/>
    <w:rsid w:val="00D31256"/>
    <w:rsid w:val="00D31DA3"/>
    <w:rsid w:val="00D327B8"/>
    <w:rsid w:val="00D32E23"/>
    <w:rsid w:val="00D33BAB"/>
    <w:rsid w:val="00D33F90"/>
    <w:rsid w:val="00D351AB"/>
    <w:rsid w:val="00D368AC"/>
    <w:rsid w:val="00D36A93"/>
    <w:rsid w:val="00D37D53"/>
    <w:rsid w:val="00D40023"/>
    <w:rsid w:val="00D400E9"/>
    <w:rsid w:val="00D4013A"/>
    <w:rsid w:val="00D403B7"/>
    <w:rsid w:val="00D40564"/>
    <w:rsid w:val="00D40D8D"/>
    <w:rsid w:val="00D42566"/>
    <w:rsid w:val="00D42A66"/>
    <w:rsid w:val="00D43B3A"/>
    <w:rsid w:val="00D446A1"/>
    <w:rsid w:val="00D44CF1"/>
    <w:rsid w:val="00D4538B"/>
    <w:rsid w:val="00D455AE"/>
    <w:rsid w:val="00D4578D"/>
    <w:rsid w:val="00D46AF6"/>
    <w:rsid w:val="00D50046"/>
    <w:rsid w:val="00D50D8C"/>
    <w:rsid w:val="00D51ABC"/>
    <w:rsid w:val="00D52B04"/>
    <w:rsid w:val="00D52BC0"/>
    <w:rsid w:val="00D54D0E"/>
    <w:rsid w:val="00D550CE"/>
    <w:rsid w:val="00D55F4A"/>
    <w:rsid w:val="00D56103"/>
    <w:rsid w:val="00D56CE9"/>
    <w:rsid w:val="00D6019C"/>
    <w:rsid w:val="00D60A52"/>
    <w:rsid w:val="00D6167D"/>
    <w:rsid w:val="00D63494"/>
    <w:rsid w:val="00D64E7D"/>
    <w:rsid w:val="00D65DA6"/>
    <w:rsid w:val="00D67E29"/>
    <w:rsid w:val="00D70A08"/>
    <w:rsid w:val="00D70FA3"/>
    <w:rsid w:val="00D71007"/>
    <w:rsid w:val="00D7108A"/>
    <w:rsid w:val="00D710BD"/>
    <w:rsid w:val="00D72079"/>
    <w:rsid w:val="00D72135"/>
    <w:rsid w:val="00D722C2"/>
    <w:rsid w:val="00D744FD"/>
    <w:rsid w:val="00D74B65"/>
    <w:rsid w:val="00D75A72"/>
    <w:rsid w:val="00D767D1"/>
    <w:rsid w:val="00D77DAF"/>
    <w:rsid w:val="00D77FE2"/>
    <w:rsid w:val="00D806F7"/>
    <w:rsid w:val="00D8186C"/>
    <w:rsid w:val="00D825EB"/>
    <w:rsid w:val="00D8275D"/>
    <w:rsid w:val="00D844B4"/>
    <w:rsid w:val="00D845EC"/>
    <w:rsid w:val="00D84F84"/>
    <w:rsid w:val="00D85AA7"/>
    <w:rsid w:val="00D87031"/>
    <w:rsid w:val="00D87873"/>
    <w:rsid w:val="00D87D38"/>
    <w:rsid w:val="00D918AE"/>
    <w:rsid w:val="00D924BC"/>
    <w:rsid w:val="00D92A79"/>
    <w:rsid w:val="00D94FB4"/>
    <w:rsid w:val="00D9523D"/>
    <w:rsid w:val="00DA0FAD"/>
    <w:rsid w:val="00DA285A"/>
    <w:rsid w:val="00DA3175"/>
    <w:rsid w:val="00DA50B4"/>
    <w:rsid w:val="00DA52F0"/>
    <w:rsid w:val="00DA5863"/>
    <w:rsid w:val="00DB0216"/>
    <w:rsid w:val="00DB0B25"/>
    <w:rsid w:val="00DB0FEE"/>
    <w:rsid w:val="00DB11BA"/>
    <w:rsid w:val="00DB15C6"/>
    <w:rsid w:val="00DB1D88"/>
    <w:rsid w:val="00DB2294"/>
    <w:rsid w:val="00DB3100"/>
    <w:rsid w:val="00DB41A1"/>
    <w:rsid w:val="00DB5204"/>
    <w:rsid w:val="00DB6415"/>
    <w:rsid w:val="00DB7113"/>
    <w:rsid w:val="00DB754A"/>
    <w:rsid w:val="00DB7722"/>
    <w:rsid w:val="00DB790E"/>
    <w:rsid w:val="00DB7B3B"/>
    <w:rsid w:val="00DC0C46"/>
    <w:rsid w:val="00DC0E37"/>
    <w:rsid w:val="00DC1162"/>
    <w:rsid w:val="00DC1E17"/>
    <w:rsid w:val="00DC2873"/>
    <w:rsid w:val="00DC397F"/>
    <w:rsid w:val="00DC3E77"/>
    <w:rsid w:val="00DC3FF7"/>
    <w:rsid w:val="00DD1C53"/>
    <w:rsid w:val="00DD30FE"/>
    <w:rsid w:val="00DD42A2"/>
    <w:rsid w:val="00DD658F"/>
    <w:rsid w:val="00DD70F6"/>
    <w:rsid w:val="00DD795B"/>
    <w:rsid w:val="00DD7AED"/>
    <w:rsid w:val="00DE0BF7"/>
    <w:rsid w:val="00DE18D8"/>
    <w:rsid w:val="00DE30B6"/>
    <w:rsid w:val="00DE37C6"/>
    <w:rsid w:val="00DE4262"/>
    <w:rsid w:val="00DE4FAA"/>
    <w:rsid w:val="00DF08B7"/>
    <w:rsid w:val="00DF1C32"/>
    <w:rsid w:val="00DF2748"/>
    <w:rsid w:val="00DF3DA2"/>
    <w:rsid w:val="00DF490D"/>
    <w:rsid w:val="00DF5081"/>
    <w:rsid w:val="00DF5962"/>
    <w:rsid w:val="00DF6803"/>
    <w:rsid w:val="00DF6D2F"/>
    <w:rsid w:val="00DF6FC5"/>
    <w:rsid w:val="00DF7ECF"/>
    <w:rsid w:val="00E0055E"/>
    <w:rsid w:val="00E006B0"/>
    <w:rsid w:val="00E00FDF"/>
    <w:rsid w:val="00E0161F"/>
    <w:rsid w:val="00E01882"/>
    <w:rsid w:val="00E02724"/>
    <w:rsid w:val="00E02C10"/>
    <w:rsid w:val="00E03F9C"/>
    <w:rsid w:val="00E04EF9"/>
    <w:rsid w:val="00E10771"/>
    <w:rsid w:val="00E118B7"/>
    <w:rsid w:val="00E11F48"/>
    <w:rsid w:val="00E124B6"/>
    <w:rsid w:val="00E14DF5"/>
    <w:rsid w:val="00E15A04"/>
    <w:rsid w:val="00E162D8"/>
    <w:rsid w:val="00E1644C"/>
    <w:rsid w:val="00E16A71"/>
    <w:rsid w:val="00E172A4"/>
    <w:rsid w:val="00E17C33"/>
    <w:rsid w:val="00E17E96"/>
    <w:rsid w:val="00E17F27"/>
    <w:rsid w:val="00E2290B"/>
    <w:rsid w:val="00E22D38"/>
    <w:rsid w:val="00E2558E"/>
    <w:rsid w:val="00E25CCB"/>
    <w:rsid w:val="00E25EA0"/>
    <w:rsid w:val="00E2647B"/>
    <w:rsid w:val="00E30E93"/>
    <w:rsid w:val="00E3208F"/>
    <w:rsid w:val="00E3237A"/>
    <w:rsid w:val="00E334C3"/>
    <w:rsid w:val="00E33CB4"/>
    <w:rsid w:val="00E343E8"/>
    <w:rsid w:val="00E35873"/>
    <w:rsid w:val="00E35E9C"/>
    <w:rsid w:val="00E3643C"/>
    <w:rsid w:val="00E364AA"/>
    <w:rsid w:val="00E37C74"/>
    <w:rsid w:val="00E401EF"/>
    <w:rsid w:val="00E40957"/>
    <w:rsid w:val="00E41F36"/>
    <w:rsid w:val="00E425B2"/>
    <w:rsid w:val="00E43B06"/>
    <w:rsid w:val="00E44B22"/>
    <w:rsid w:val="00E477C3"/>
    <w:rsid w:val="00E50D93"/>
    <w:rsid w:val="00E51332"/>
    <w:rsid w:val="00E5211A"/>
    <w:rsid w:val="00E52252"/>
    <w:rsid w:val="00E52D33"/>
    <w:rsid w:val="00E53A15"/>
    <w:rsid w:val="00E54D52"/>
    <w:rsid w:val="00E5584C"/>
    <w:rsid w:val="00E55A62"/>
    <w:rsid w:val="00E55A7D"/>
    <w:rsid w:val="00E55B72"/>
    <w:rsid w:val="00E56778"/>
    <w:rsid w:val="00E575DC"/>
    <w:rsid w:val="00E57930"/>
    <w:rsid w:val="00E62735"/>
    <w:rsid w:val="00E62BB7"/>
    <w:rsid w:val="00E634C2"/>
    <w:rsid w:val="00E640FB"/>
    <w:rsid w:val="00E64DA5"/>
    <w:rsid w:val="00E64F0A"/>
    <w:rsid w:val="00E650C9"/>
    <w:rsid w:val="00E655C9"/>
    <w:rsid w:val="00E66190"/>
    <w:rsid w:val="00E66A42"/>
    <w:rsid w:val="00E66E3E"/>
    <w:rsid w:val="00E66F4A"/>
    <w:rsid w:val="00E67E02"/>
    <w:rsid w:val="00E7055B"/>
    <w:rsid w:val="00E738B7"/>
    <w:rsid w:val="00E73E19"/>
    <w:rsid w:val="00E745D3"/>
    <w:rsid w:val="00E74729"/>
    <w:rsid w:val="00E763B4"/>
    <w:rsid w:val="00E765E5"/>
    <w:rsid w:val="00E80CFE"/>
    <w:rsid w:val="00E821C4"/>
    <w:rsid w:val="00E827A8"/>
    <w:rsid w:val="00E83397"/>
    <w:rsid w:val="00E83637"/>
    <w:rsid w:val="00E83A24"/>
    <w:rsid w:val="00E83BAE"/>
    <w:rsid w:val="00E84FED"/>
    <w:rsid w:val="00E853FD"/>
    <w:rsid w:val="00E86244"/>
    <w:rsid w:val="00E86F38"/>
    <w:rsid w:val="00E873AF"/>
    <w:rsid w:val="00E90288"/>
    <w:rsid w:val="00E9070E"/>
    <w:rsid w:val="00E90794"/>
    <w:rsid w:val="00E908D4"/>
    <w:rsid w:val="00E9182F"/>
    <w:rsid w:val="00E92F0D"/>
    <w:rsid w:val="00E93827"/>
    <w:rsid w:val="00E9429C"/>
    <w:rsid w:val="00E947E6"/>
    <w:rsid w:val="00E952FD"/>
    <w:rsid w:val="00E954B6"/>
    <w:rsid w:val="00E96203"/>
    <w:rsid w:val="00E96205"/>
    <w:rsid w:val="00E96612"/>
    <w:rsid w:val="00E967BB"/>
    <w:rsid w:val="00E97114"/>
    <w:rsid w:val="00E97558"/>
    <w:rsid w:val="00EA082D"/>
    <w:rsid w:val="00EA0D33"/>
    <w:rsid w:val="00EA141C"/>
    <w:rsid w:val="00EA172D"/>
    <w:rsid w:val="00EA2369"/>
    <w:rsid w:val="00EA27A6"/>
    <w:rsid w:val="00EA2820"/>
    <w:rsid w:val="00EA2842"/>
    <w:rsid w:val="00EA6C97"/>
    <w:rsid w:val="00EA6D0F"/>
    <w:rsid w:val="00EB0955"/>
    <w:rsid w:val="00EB0BEB"/>
    <w:rsid w:val="00EB162B"/>
    <w:rsid w:val="00EB29CA"/>
    <w:rsid w:val="00EB43AC"/>
    <w:rsid w:val="00EB4548"/>
    <w:rsid w:val="00EB66C8"/>
    <w:rsid w:val="00EB7687"/>
    <w:rsid w:val="00EC1C26"/>
    <w:rsid w:val="00EC2C6E"/>
    <w:rsid w:val="00EC2F97"/>
    <w:rsid w:val="00EC39BD"/>
    <w:rsid w:val="00EC4587"/>
    <w:rsid w:val="00EC5808"/>
    <w:rsid w:val="00EC6C43"/>
    <w:rsid w:val="00EC7527"/>
    <w:rsid w:val="00EC7945"/>
    <w:rsid w:val="00ED05A6"/>
    <w:rsid w:val="00ED19BE"/>
    <w:rsid w:val="00ED2547"/>
    <w:rsid w:val="00ED25D4"/>
    <w:rsid w:val="00ED3486"/>
    <w:rsid w:val="00ED3706"/>
    <w:rsid w:val="00ED3C7B"/>
    <w:rsid w:val="00ED5998"/>
    <w:rsid w:val="00ED637C"/>
    <w:rsid w:val="00EE0120"/>
    <w:rsid w:val="00EE2BC2"/>
    <w:rsid w:val="00EE3369"/>
    <w:rsid w:val="00EE369C"/>
    <w:rsid w:val="00EE3DB1"/>
    <w:rsid w:val="00EE49F5"/>
    <w:rsid w:val="00EE51B6"/>
    <w:rsid w:val="00EE6198"/>
    <w:rsid w:val="00EE741B"/>
    <w:rsid w:val="00EE7A08"/>
    <w:rsid w:val="00EF09F5"/>
    <w:rsid w:val="00EF0E40"/>
    <w:rsid w:val="00EF1A21"/>
    <w:rsid w:val="00EF3F5D"/>
    <w:rsid w:val="00EF4FDE"/>
    <w:rsid w:val="00EF6EA6"/>
    <w:rsid w:val="00F0072D"/>
    <w:rsid w:val="00F0181C"/>
    <w:rsid w:val="00F01F7D"/>
    <w:rsid w:val="00F02387"/>
    <w:rsid w:val="00F02E80"/>
    <w:rsid w:val="00F02F9A"/>
    <w:rsid w:val="00F031C4"/>
    <w:rsid w:val="00F0410B"/>
    <w:rsid w:val="00F06856"/>
    <w:rsid w:val="00F06C5D"/>
    <w:rsid w:val="00F07EAE"/>
    <w:rsid w:val="00F07EE8"/>
    <w:rsid w:val="00F1078D"/>
    <w:rsid w:val="00F1085B"/>
    <w:rsid w:val="00F11591"/>
    <w:rsid w:val="00F11E4D"/>
    <w:rsid w:val="00F11EB7"/>
    <w:rsid w:val="00F126F1"/>
    <w:rsid w:val="00F12CC8"/>
    <w:rsid w:val="00F13DD0"/>
    <w:rsid w:val="00F14288"/>
    <w:rsid w:val="00F145F7"/>
    <w:rsid w:val="00F1534F"/>
    <w:rsid w:val="00F1590F"/>
    <w:rsid w:val="00F16068"/>
    <w:rsid w:val="00F1611C"/>
    <w:rsid w:val="00F168CF"/>
    <w:rsid w:val="00F17635"/>
    <w:rsid w:val="00F17842"/>
    <w:rsid w:val="00F17F1C"/>
    <w:rsid w:val="00F21157"/>
    <w:rsid w:val="00F22472"/>
    <w:rsid w:val="00F22800"/>
    <w:rsid w:val="00F23E13"/>
    <w:rsid w:val="00F25875"/>
    <w:rsid w:val="00F25A2B"/>
    <w:rsid w:val="00F25FC3"/>
    <w:rsid w:val="00F30224"/>
    <w:rsid w:val="00F30327"/>
    <w:rsid w:val="00F3144D"/>
    <w:rsid w:val="00F31A60"/>
    <w:rsid w:val="00F33C00"/>
    <w:rsid w:val="00F3498C"/>
    <w:rsid w:val="00F3527B"/>
    <w:rsid w:val="00F35554"/>
    <w:rsid w:val="00F365AE"/>
    <w:rsid w:val="00F3666C"/>
    <w:rsid w:val="00F36F4E"/>
    <w:rsid w:val="00F373AB"/>
    <w:rsid w:val="00F410BA"/>
    <w:rsid w:val="00F430DC"/>
    <w:rsid w:val="00F4346B"/>
    <w:rsid w:val="00F43A2E"/>
    <w:rsid w:val="00F43A94"/>
    <w:rsid w:val="00F44A35"/>
    <w:rsid w:val="00F453C6"/>
    <w:rsid w:val="00F474BE"/>
    <w:rsid w:val="00F47BEF"/>
    <w:rsid w:val="00F47FE1"/>
    <w:rsid w:val="00F503A7"/>
    <w:rsid w:val="00F50DC5"/>
    <w:rsid w:val="00F51013"/>
    <w:rsid w:val="00F52286"/>
    <w:rsid w:val="00F526EC"/>
    <w:rsid w:val="00F528CF"/>
    <w:rsid w:val="00F52E83"/>
    <w:rsid w:val="00F541BD"/>
    <w:rsid w:val="00F55233"/>
    <w:rsid w:val="00F553E5"/>
    <w:rsid w:val="00F55CDB"/>
    <w:rsid w:val="00F563D7"/>
    <w:rsid w:val="00F56464"/>
    <w:rsid w:val="00F56AE6"/>
    <w:rsid w:val="00F61062"/>
    <w:rsid w:val="00F616CA"/>
    <w:rsid w:val="00F6243B"/>
    <w:rsid w:val="00F62A08"/>
    <w:rsid w:val="00F62EA4"/>
    <w:rsid w:val="00F63578"/>
    <w:rsid w:val="00F636E8"/>
    <w:rsid w:val="00F63B0C"/>
    <w:rsid w:val="00F63BDB"/>
    <w:rsid w:val="00F64502"/>
    <w:rsid w:val="00F6456C"/>
    <w:rsid w:val="00F647CF"/>
    <w:rsid w:val="00F64B74"/>
    <w:rsid w:val="00F65E76"/>
    <w:rsid w:val="00F67971"/>
    <w:rsid w:val="00F67B78"/>
    <w:rsid w:val="00F70BF2"/>
    <w:rsid w:val="00F70F35"/>
    <w:rsid w:val="00F73DE4"/>
    <w:rsid w:val="00F74214"/>
    <w:rsid w:val="00F7556F"/>
    <w:rsid w:val="00F77B80"/>
    <w:rsid w:val="00F8521B"/>
    <w:rsid w:val="00F85F9C"/>
    <w:rsid w:val="00F8625F"/>
    <w:rsid w:val="00F862E9"/>
    <w:rsid w:val="00F8645D"/>
    <w:rsid w:val="00F87139"/>
    <w:rsid w:val="00F87164"/>
    <w:rsid w:val="00F90280"/>
    <w:rsid w:val="00F913A3"/>
    <w:rsid w:val="00F91A0B"/>
    <w:rsid w:val="00F91CF0"/>
    <w:rsid w:val="00F92448"/>
    <w:rsid w:val="00F9252A"/>
    <w:rsid w:val="00F9262A"/>
    <w:rsid w:val="00F9316A"/>
    <w:rsid w:val="00F93E31"/>
    <w:rsid w:val="00F93E8B"/>
    <w:rsid w:val="00F9521B"/>
    <w:rsid w:val="00F9565D"/>
    <w:rsid w:val="00F9701D"/>
    <w:rsid w:val="00F970B4"/>
    <w:rsid w:val="00F9769C"/>
    <w:rsid w:val="00F976C2"/>
    <w:rsid w:val="00F97BAF"/>
    <w:rsid w:val="00F97D08"/>
    <w:rsid w:val="00FA0138"/>
    <w:rsid w:val="00FA4155"/>
    <w:rsid w:val="00FA41F1"/>
    <w:rsid w:val="00FA493C"/>
    <w:rsid w:val="00FA4E26"/>
    <w:rsid w:val="00FA4ED6"/>
    <w:rsid w:val="00FA55CC"/>
    <w:rsid w:val="00FA601B"/>
    <w:rsid w:val="00FA6842"/>
    <w:rsid w:val="00FA6C0F"/>
    <w:rsid w:val="00FA6D65"/>
    <w:rsid w:val="00FB0E8B"/>
    <w:rsid w:val="00FB1138"/>
    <w:rsid w:val="00FB2A08"/>
    <w:rsid w:val="00FB365A"/>
    <w:rsid w:val="00FB4C95"/>
    <w:rsid w:val="00FB57AE"/>
    <w:rsid w:val="00FB6C03"/>
    <w:rsid w:val="00FB6EDE"/>
    <w:rsid w:val="00FB77D5"/>
    <w:rsid w:val="00FB7FAE"/>
    <w:rsid w:val="00FC004A"/>
    <w:rsid w:val="00FC0501"/>
    <w:rsid w:val="00FC142A"/>
    <w:rsid w:val="00FC23DE"/>
    <w:rsid w:val="00FC24A7"/>
    <w:rsid w:val="00FC25C6"/>
    <w:rsid w:val="00FC2B3B"/>
    <w:rsid w:val="00FC3410"/>
    <w:rsid w:val="00FC3818"/>
    <w:rsid w:val="00FC50F4"/>
    <w:rsid w:val="00FC556B"/>
    <w:rsid w:val="00FC7290"/>
    <w:rsid w:val="00FC7F0B"/>
    <w:rsid w:val="00FD008E"/>
    <w:rsid w:val="00FD00C2"/>
    <w:rsid w:val="00FD0570"/>
    <w:rsid w:val="00FD0B1C"/>
    <w:rsid w:val="00FD1DA0"/>
    <w:rsid w:val="00FD2159"/>
    <w:rsid w:val="00FD3DBD"/>
    <w:rsid w:val="00FD4A4C"/>
    <w:rsid w:val="00FD4FEE"/>
    <w:rsid w:val="00FD518C"/>
    <w:rsid w:val="00FD5933"/>
    <w:rsid w:val="00FD5C24"/>
    <w:rsid w:val="00FD6BF7"/>
    <w:rsid w:val="00FD732C"/>
    <w:rsid w:val="00FE044D"/>
    <w:rsid w:val="00FE150D"/>
    <w:rsid w:val="00FE37C4"/>
    <w:rsid w:val="00FE3A03"/>
    <w:rsid w:val="00FE49FE"/>
    <w:rsid w:val="00FE4D18"/>
    <w:rsid w:val="00FE53A8"/>
    <w:rsid w:val="00FE5E1C"/>
    <w:rsid w:val="00FE6414"/>
    <w:rsid w:val="00FE6CB8"/>
    <w:rsid w:val="00FE6ED8"/>
    <w:rsid w:val="00FF0D7A"/>
    <w:rsid w:val="00FF3914"/>
    <w:rsid w:val="00FF5C44"/>
    <w:rsid w:val="00FF7213"/>
    <w:rsid w:val="00FF78A3"/>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14EB"/>
  <w15:docId w15:val="{BEB8C7A9-D412-4A95-B7B0-45140D1B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 w:type="paragraph" w:styleId="ListBullet">
    <w:name w:val="List Bullet"/>
    <w:basedOn w:val="Normal"/>
    <w:uiPriority w:val="99"/>
    <w:unhideWhenUsed/>
    <w:rsid w:val="00A10584"/>
    <w:pPr>
      <w:numPr>
        <w:numId w:val="6"/>
      </w:numPr>
      <w:contextualSpacing/>
    </w:pPr>
  </w:style>
  <w:style w:type="paragraph" w:styleId="NormalWeb">
    <w:name w:val="Normal (Web)"/>
    <w:basedOn w:val="Normal"/>
    <w:uiPriority w:val="99"/>
    <w:semiHidden/>
    <w:unhideWhenUsed/>
    <w:rsid w:val="007F1480"/>
    <w:rPr>
      <w:rFonts w:ascii="Times New Roman" w:hAnsi="Times New Roman" w:cs="Times New Roman"/>
      <w:sz w:val="24"/>
      <w:szCs w:val="24"/>
    </w:rPr>
  </w:style>
  <w:style w:type="character" w:styleId="Hyperlink">
    <w:name w:val="Hyperlink"/>
    <w:basedOn w:val="DefaultParagraphFont"/>
    <w:uiPriority w:val="99"/>
    <w:unhideWhenUsed/>
    <w:rsid w:val="003E448B"/>
    <w:rPr>
      <w:color w:val="0000FF" w:themeColor="hyperlink"/>
      <w:u w:val="single"/>
    </w:rPr>
  </w:style>
  <w:style w:type="character" w:styleId="UnresolvedMention">
    <w:name w:val="Unresolved Mention"/>
    <w:basedOn w:val="DefaultParagraphFont"/>
    <w:uiPriority w:val="99"/>
    <w:semiHidden/>
    <w:unhideWhenUsed/>
    <w:rsid w:val="003E448B"/>
    <w:rPr>
      <w:color w:val="605E5C"/>
      <w:shd w:val="clear" w:color="auto" w:fill="E1DFDD"/>
    </w:rPr>
  </w:style>
  <w:style w:type="character" w:styleId="Strong">
    <w:name w:val="Strong"/>
    <w:basedOn w:val="DefaultParagraphFont"/>
    <w:uiPriority w:val="22"/>
    <w:qFormat/>
    <w:rsid w:val="003B3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9169">
      <w:bodyDiv w:val="1"/>
      <w:marLeft w:val="0"/>
      <w:marRight w:val="0"/>
      <w:marTop w:val="0"/>
      <w:marBottom w:val="0"/>
      <w:divBdr>
        <w:top w:val="none" w:sz="0" w:space="0" w:color="auto"/>
        <w:left w:val="none" w:sz="0" w:space="0" w:color="auto"/>
        <w:bottom w:val="none" w:sz="0" w:space="0" w:color="auto"/>
        <w:right w:val="none" w:sz="0" w:space="0" w:color="auto"/>
      </w:divBdr>
    </w:div>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434518633">
      <w:bodyDiv w:val="1"/>
      <w:marLeft w:val="0"/>
      <w:marRight w:val="0"/>
      <w:marTop w:val="0"/>
      <w:marBottom w:val="0"/>
      <w:divBdr>
        <w:top w:val="none" w:sz="0" w:space="0" w:color="auto"/>
        <w:left w:val="none" w:sz="0" w:space="0" w:color="auto"/>
        <w:bottom w:val="none" w:sz="0" w:space="0" w:color="auto"/>
        <w:right w:val="none" w:sz="0" w:space="0" w:color="auto"/>
      </w:divBdr>
    </w:div>
    <w:div w:id="44454082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972713105">
      <w:bodyDiv w:val="1"/>
      <w:marLeft w:val="0"/>
      <w:marRight w:val="0"/>
      <w:marTop w:val="0"/>
      <w:marBottom w:val="0"/>
      <w:divBdr>
        <w:top w:val="none" w:sz="0" w:space="0" w:color="auto"/>
        <w:left w:val="none" w:sz="0" w:space="0" w:color="auto"/>
        <w:bottom w:val="none" w:sz="0" w:space="0" w:color="auto"/>
        <w:right w:val="none" w:sz="0" w:space="0" w:color="auto"/>
      </w:divBdr>
    </w:div>
    <w:div w:id="978536837">
      <w:bodyDiv w:val="1"/>
      <w:marLeft w:val="0"/>
      <w:marRight w:val="0"/>
      <w:marTop w:val="0"/>
      <w:marBottom w:val="0"/>
      <w:divBdr>
        <w:top w:val="none" w:sz="0" w:space="0" w:color="auto"/>
        <w:left w:val="none" w:sz="0" w:space="0" w:color="auto"/>
        <w:bottom w:val="none" w:sz="0" w:space="0" w:color="auto"/>
        <w:right w:val="none" w:sz="0" w:space="0" w:color="auto"/>
      </w:divBdr>
    </w:div>
    <w:div w:id="1057244938">
      <w:bodyDiv w:val="1"/>
      <w:marLeft w:val="0"/>
      <w:marRight w:val="0"/>
      <w:marTop w:val="0"/>
      <w:marBottom w:val="0"/>
      <w:divBdr>
        <w:top w:val="none" w:sz="0" w:space="0" w:color="auto"/>
        <w:left w:val="none" w:sz="0" w:space="0" w:color="auto"/>
        <w:bottom w:val="none" w:sz="0" w:space="0" w:color="auto"/>
        <w:right w:val="none" w:sz="0" w:space="0" w:color="auto"/>
      </w:divBdr>
    </w:div>
    <w:div w:id="1201819304">
      <w:bodyDiv w:val="1"/>
      <w:marLeft w:val="0"/>
      <w:marRight w:val="0"/>
      <w:marTop w:val="0"/>
      <w:marBottom w:val="0"/>
      <w:divBdr>
        <w:top w:val="none" w:sz="0" w:space="0" w:color="auto"/>
        <w:left w:val="none" w:sz="0" w:space="0" w:color="auto"/>
        <w:bottom w:val="none" w:sz="0" w:space="0" w:color="auto"/>
        <w:right w:val="none" w:sz="0" w:space="0" w:color="auto"/>
      </w:divBdr>
    </w:div>
    <w:div w:id="1393307491">
      <w:bodyDiv w:val="1"/>
      <w:marLeft w:val="0"/>
      <w:marRight w:val="0"/>
      <w:marTop w:val="0"/>
      <w:marBottom w:val="0"/>
      <w:divBdr>
        <w:top w:val="none" w:sz="0" w:space="0" w:color="auto"/>
        <w:left w:val="none" w:sz="0" w:space="0" w:color="auto"/>
        <w:bottom w:val="none" w:sz="0" w:space="0" w:color="auto"/>
        <w:right w:val="none" w:sz="0" w:space="0" w:color="auto"/>
      </w:divBdr>
    </w:div>
    <w:div w:id="1448962890">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647129888">
      <w:bodyDiv w:val="1"/>
      <w:marLeft w:val="0"/>
      <w:marRight w:val="0"/>
      <w:marTop w:val="0"/>
      <w:marBottom w:val="0"/>
      <w:divBdr>
        <w:top w:val="none" w:sz="0" w:space="0" w:color="auto"/>
        <w:left w:val="none" w:sz="0" w:space="0" w:color="auto"/>
        <w:bottom w:val="none" w:sz="0" w:space="0" w:color="auto"/>
        <w:right w:val="none" w:sz="0" w:space="0" w:color="auto"/>
      </w:divBdr>
    </w:div>
    <w:div w:id="1676834428">
      <w:bodyDiv w:val="1"/>
      <w:marLeft w:val="0"/>
      <w:marRight w:val="0"/>
      <w:marTop w:val="0"/>
      <w:marBottom w:val="0"/>
      <w:divBdr>
        <w:top w:val="none" w:sz="0" w:space="0" w:color="auto"/>
        <w:left w:val="none" w:sz="0" w:space="0" w:color="auto"/>
        <w:bottom w:val="none" w:sz="0" w:space="0" w:color="auto"/>
        <w:right w:val="none" w:sz="0" w:space="0" w:color="auto"/>
      </w:divBdr>
    </w:div>
    <w:div w:id="1740251094">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806924577">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 w:id="1952780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2021-08-17T12:49:00Z</cp:lastPrinted>
  <dcterms:created xsi:type="dcterms:W3CDTF">2024-11-08T13:32:00Z</dcterms:created>
  <dcterms:modified xsi:type="dcterms:W3CDTF">2024-11-08T13:32:00Z</dcterms:modified>
</cp:coreProperties>
</file>